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847B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291C3568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3A399EA3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4F87B479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242356F5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7ACBB60A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741390F2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2DAC82BC" w14:textId="77777777" w:rsidR="000C779B" w:rsidRPr="004D4A4A" w:rsidRDefault="007477F6" w:rsidP="00757CE0">
      <w:pPr>
        <w:autoSpaceDE w:val="0"/>
        <w:autoSpaceDN w:val="0"/>
        <w:adjustRightInd w:val="0"/>
        <w:ind w:left="0" w:right="0"/>
        <w:jc w:val="center"/>
        <w:rPr>
          <w:rFonts w:cs="Arial"/>
          <w:b/>
          <w:sz w:val="44"/>
          <w:szCs w:val="44"/>
        </w:rPr>
      </w:pPr>
      <w:r w:rsidRPr="004D4A4A">
        <w:rPr>
          <w:rFonts w:cs="Arial"/>
          <w:b/>
          <w:sz w:val="44"/>
          <w:szCs w:val="44"/>
        </w:rPr>
        <w:t>Men</w:t>
      </w:r>
      <w:r w:rsidR="00757CE0" w:rsidRPr="004D4A4A">
        <w:rPr>
          <w:rFonts w:cs="Arial"/>
          <w:b/>
          <w:sz w:val="44"/>
          <w:szCs w:val="44"/>
        </w:rPr>
        <w:t xml:space="preserve"> And </w:t>
      </w:r>
      <w:r w:rsidRPr="004D4A4A">
        <w:rPr>
          <w:rFonts w:cs="Arial"/>
          <w:b/>
          <w:sz w:val="44"/>
          <w:szCs w:val="44"/>
        </w:rPr>
        <w:t>#MeToo</w:t>
      </w:r>
    </w:p>
    <w:p w14:paraId="4E2032A6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Results of an opinion poll:</w:t>
      </w:r>
    </w:p>
    <w:p w14:paraId="4443E7AA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what do men in southwest PA think</w:t>
      </w:r>
    </w:p>
    <w:p w14:paraId="7C1B4B08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about sexual harassment, sexual</w:t>
      </w:r>
    </w:p>
    <w:p w14:paraId="3E1A6FC9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assault and domestic violence a</w:t>
      </w:r>
    </w:p>
    <w:p w14:paraId="173F51DB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year into the #MeToo movement</w:t>
      </w:r>
    </w:p>
    <w:p w14:paraId="7333FE3F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2CAD9FDD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1BDAA732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2E4CEEB3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586E1215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11B88D4B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70112BAB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5DC52C84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7049A548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5456B97C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1E16AD7B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6709FC95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jc w:val="center"/>
        <w:rPr>
          <w:rFonts w:cs="Arial"/>
          <w:sz w:val="36"/>
          <w:szCs w:val="36"/>
        </w:rPr>
      </w:pPr>
    </w:p>
    <w:p w14:paraId="052BC31D" w14:textId="77777777" w:rsidR="007477F6" w:rsidRPr="004D4A4A" w:rsidRDefault="007477F6" w:rsidP="00757CE0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08597D3" w14:textId="77777777" w:rsidR="00780EBA" w:rsidRPr="004D4A4A" w:rsidRDefault="00780EBA" w:rsidP="007477F6">
      <w:pPr>
        <w:ind w:left="0"/>
        <w:jc w:val="center"/>
        <w:rPr>
          <w:rFonts w:cs="Arial"/>
          <w:sz w:val="36"/>
          <w:szCs w:val="36"/>
        </w:rPr>
      </w:pPr>
    </w:p>
    <w:p w14:paraId="7AE8E0FC" w14:textId="77777777" w:rsidR="007477F6" w:rsidRPr="004D4A4A" w:rsidRDefault="007477F6" w:rsidP="007477F6">
      <w:pPr>
        <w:ind w:left="0"/>
        <w:jc w:val="center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October 2018</w:t>
      </w:r>
    </w:p>
    <w:p w14:paraId="530C1F41" w14:textId="77777777" w:rsidR="007477F6" w:rsidRPr="004D4A4A" w:rsidRDefault="007477F6" w:rsidP="00757CE0">
      <w:pPr>
        <w:ind w:left="0"/>
        <w:rPr>
          <w:rFonts w:cs="Arial"/>
          <w:sz w:val="36"/>
          <w:szCs w:val="36"/>
        </w:rPr>
      </w:pPr>
    </w:p>
    <w:p w14:paraId="1317D642" w14:textId="5082B6A0" w:rsidR="00757CE0" w:rsidRPr="004D4A4A" w:rsidRDefault="007477F6" w:rsidP="00757CE0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lastRenderedPageBreak/>
        <w:t>The #MeToo movement has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exposed the scope of harassment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and violence in the lives of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women. We believe that abuse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is preventable, but teaching risk</w:t>
      </w:r>
      <w:r w:rsidR="000878C4" w:rsidRPr="004D4A4A">
        <w:rPr>
          <w:rFonts w:cs="Arial"/>
          <w:sz w:val="36"/>
          <w:szCs w:val="36"/>
        </w:rPr>
        <w:t>-</w:t>
      </w:r>
      <w:r w:rsidRPr="004D4A4A">
        <w:rPr>
          <w:rFonts w:cs="Arial"/>
          <w:sz w:val="36"/>
          <w:szCs w:val="36"/>
        </w:rPr>
        <w:t>reduction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strategies to women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won’t solve this issue. We need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men to be engaged. In recent years,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many men have joined women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in speaking out against abuse,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calling out abusers, demanding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accountability from institutions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and promoting healthy respectful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relationships. But many men have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gone quiet during #MeToo.</w:t>
      </w:r>
      <w:r w:rsidR="00757CE0" w:rsidRPr="004D4A4A">
        <w:rPr>
          <w:rFonts w:cs="Arial"/>
          <w:sz w:val="36"/>
          <w:szCs w:val="36"/>
        </w:rPr>
        <w:t xml:space="preserve"> </w:t>
      </w:r>
    </w:p>
    <w:p w14:paraId="14836D0F" w14:textId="77777777" w:rsidR="00757CE0" w:rsidRPr="004D4A4A" w:rsidRDefault="00757CE0" w:rsidP="00757CE0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10FB8C14" w14:textId="77777777" w:rsidR="00AB7A7F" w:rsidRPr="004D4A4A" w:rsidRDefault="007477F6" w:rsidP="00757CE0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We wanted to know what men think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about violence against women, a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year into the #MeToo movement.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So, we asked them.</w:t>
      </w:r>
    </w:p>
    <w:p w14:paraId="1D399483" w14:textId="77777777" w:rsidR="007477F6" w:rsidRPr="004D4A4A" w:rsidRDefault="007477F6" w:rsidP="007477F6">
      <w:pPr>
        <w:jc w:val="center"/>
        <w:rPr>
          <w:rFonts w:cs="Arial"/>
          <w:sz w:val="36"/>
          <w:szCs w:val="36"/>
        </w:rPr>
      </w:pPr>
    </w:p>
    <w:p w14:paraId="450336BD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i/>
          <w:iCs/>
          <w:sz w:val="36"/>
          <w:szCs w:val="36"/>
        </w:rPr>
      </w:pPr>
      <w:r w:rsidRPr="004D4A4A">
        <w:rPr>
          <w:rFonts w:cs="Arial"/>
          <w:i/>
          <w:iCs/>
          <w:sz w:val="36"/>
          <w:szCs w:val="36"/>
        </w:rPr>
        <w:t>NOTE: All statistics listed are for men in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southwest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Pennsylvania. The poll also included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a national sample of men, for comparison.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The results of the national sample were not</w:t>
      </w:r>
    </w:p>
    <w:p w14:paraId="2757BFA3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i/>
          <w:iCs/>
          <w:sz w:val="36"/>
          <w:szCs w:val="36"/>
        </w:rPr>
      </w:pPr>
      <w:r w:rsidRPr="004D4A4A">
        <w:rPr>
          <w:rFonts w:cs="Arial"/>
          <w:i/>
          <w:iCs/>
          <w:sz w:val="36"/>
          <w:szCs w:val="36"/>
        </w:rPr>
        <w:t>substantially different.</w:t>
      </w:r>
    </w:p>
    <w:p w14:paraId="6C5F94EC" w14:textId="77777777" w:rsidR="00757CE0" w:rsidRPr="004D4A4A" w:rsidRDefault="00757CE0" w:rsidP="007477F6">
      <w:pPr>
        <w:autoSpaceDE w:val="0"/>
        <w:autoSpaceDN w:val="0"/>
        <w:adjustRightInd w:val="0"/>
        <w:ind w:left="0" w:right="0"/>
        <w:rPr>
          <w:rFonts w:cs="Arial"/>
          <w:i/>
          <w:iCs/>
          <w:sz w:val="36"/>
          <w:szCs w:val="36"/>
        </w:rPr>
      </w:pPr>
    </w:p>
    <w:p w14:paraId="29E1113B" w14:textId="77777777" w:rsidR="002E564F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i/>
          <w:iCs/>
          <w:sz w:val="36"/>
          <w:szCs w:val="36"/>
        </w:rPr>
      </w:pPr>
      <w:r w:rsidRPr="004D4A4A">
        <w:rPr>
          <w:rFonts w:cs="Arial"/>
          <w:i/>
          <w:iCs/>
          <w:sz w:val="36"/>
          <w:szCs w:val="36"/>
        </w:rPr>
        <w:t>NOTE on language: Sexual harassment, sexual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assault and domestic violence are highly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gendered crimes. Most victims are women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and girls and the vast majority of perpetrators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are men. However, men can also be victims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and women can also perpetrate abuse. The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impacts are serious, regardless of the gender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identity of the victim or perpetrator. We also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acknowledge that some groups (women of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color, people with disabilities, people who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identify or are perceived to be gay/lesbian/transgender) are at substantially higher risk for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victimization. The parameters of this survey</w:t>
      </w:r>
      <w:r w:rsidR="00757CE0" w:rsidRPr="004D4A4A">
        <w:rPr>
          <w:rFonts w:cs="Arial"/>
          <w:i/>
          <w:iCs/>
          <w:sz w:val="36"/>
          <w:szCs w:val="36"/>
        </w:rPr>
        <w:t xml:space="preserve"> </w:t>
      </w:r>
      <w:r w:rsidRPr="004D4A4A">
        <w:rPr>
          <w:rFonts w:cs="Arial"/>
          <w:i/>
          <w:iCs/>
          <w:sz w:val="36"/>
          <w:szCs w:val="36"/>
        </w:rPr>
        <w:t>prevented us from exploring more nuanced</w:t>
      </w:r>
      <w:r w:rsidR="00757CE0" w:rsidRPr="004D4A4A">
        <w:rPr>
          <w:rFonts w:cs="Arial"/>
          <w:i/>
          <w:iCs/>
          <w:sz w:val="36"/>
          <w:szCs w:val="36"/>
        </w:rPr>
        <w:t xml:space="preserve"> attitudes and beliefs. </w:t>
      </w:r>
    </w:p>
    <w:p w14:paraId="3A5EC2B3" w14:textId="77777777" w:rsidR="002E564F" w:rsidRPr="004D4A4A" w:rsidRDefault="002E564F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  <w:sectPr w:rsidR="002E564F" w:rsidRPr="004D4A4A" w:rsidSect="00757CE0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606024B1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lastRenderedPageBreak/>
        <w:t>METHODOLOGY</w:t>
      </w:r>
    </w:p>
    <w:p w14:paraId="636C8812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Polling provided by Change Research, a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Public Benefit</w:t>
      </w:r>
      <w:r w:rsidR="00757CE0" w:rsidRPr="004D4A4A">
        <w:rPr>
          <w:rFonts w:cs="Arial"/>
          <w:sz w:val="36"/>
          <w:szCs w:val="36"/>
        </w:rPr>
        <w:t xml:space="preserve"> Corporation, per a poll of 1304 </w:t>
      </w:r>
      <w:r w:rsidRPr="004D4A4A">
        <w:rPr>
          <w:rFonts w:cs="Arial"/>
          <w:sz w:val="36"/>
          <w:szCs w:val="36"/>
        </w:rPr>
        <w:t>men, 671 in a ten-county area of southwest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Pennsylvania and 633 nationally in the United</w:t>
      </w:r>
    </w:p>
    <w:p w14:paraId="55ACF859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States. Sample demographics reflect the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population for age, education, and ethnicity.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Survey conducted online September 24 - 29,</w:t>
      </w:r>
      <w:r w:rsidR="00757CE0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2018. This report reflects only the results of the</w:t>
      </w:r>
    </w:p>
    <w:p w14:paraId="67C0580E" w14:textId="77777777" w:rsidR="007477F6" w:rsidRPr="004D4A4A" w:rsidRDefault="007477F6" w:rsidP="00757CE0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southwest PA sample.</w:t>
      </w:r>
    </w:p>
    <w:p w14:paraId="233D30BF" w14:textId="77777777" w:rsidR="00664BBC" w:rsidRPr="004D4A4A" w:rsidRDefault="00664BBC" w:rsidP="000878C4">
      <w:pPr>
        <w:ind w:left="0"/>
        <w:rPr>
          <w:rFonts w:cs="Arial"/>
          <w:sz w:val="36"/>
          <w:szCs w:val="36"/>
        </w:rPr>
      </w:pPr>
    </w:p>
    <w:p w14:paraId="4839643E" w14:textId="7D83D2AB" w:rsidR="007477F6" w:rsidRPr="004D4A4A" w:rsidRDefault="007477F6" w:rsidP="000878C4">
      <w:pPr>
        <w:ind w:left="0"/>
        <w:rPr>
          <w:rFonts w:cs="Arial"/>
          <w:b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Domestic violence, sexual assault</w:t>
      </w:r>
      <w:r w:rsidR="002E564F" w:rsidRPr="004D4A4A">
        <w:rPr>
          <w:rFonts w:cs="Arial"/>
          <w:b/>
          <w:sz w:val="36"/>
          <w:szCs w:val="36"/>
        </w:rPr>
        <w:t xml:space="preserve"> </w:t>
      </w:r>
      <w:r w:rsidRPr="004D4A4A">
        <w:rPr>
          <w:rFonts w:cs="Arial"/>
          <w:b/>
          <w:sz w:val="36"/>
          <w:szCs w:val="36"/>
        </w:rPr>
        <w:t>and sexual harassment are personal</w:t>
      </w:r>
      <w:r w:rsidR="002E564F" w:rsidRPr="004D4A4A">
        <w:rPr>
          <w:rFonts w:cs="Arial"/>
          <w:b/>
          <w:sz w:val="36"/>
          <w:szCs w:val="36"/>
        </w:rPr>
        <w:t xml:space="preserve"> </w:t>
      </w:r>
      <w:r w:rsidRPr="004D4A4A">
        <w:rPr>
          <w:rFonts w:cs="Arial"/>
          <w:b/>
          <w:sz w:val="36"/>
          <w:szCs w:val="36"/>
        </w:rPr>
        <w:t>issues to the majority of men</w:t>
      </w:r>
    </w:p>
    <w:p w14:paraId="5CC76F72" w14:textId="77777777" w:rsidR="007477F6" w:rsidRPr="004D4A4A" w:rsidRDefault="007477F6" w:rsidP="007477F6">
      <w:pPr>
        <w:jc w:val="center"/>
        <w:rPr>
          <w:rFonts w:cs="Arial"/>
          <w:sz w:val="36"/>
          <w:szCs w:val="36"/>
        </w:rPr>
      </w:pPr>
    </w:p>
    <w:p w14:paraId="6A0B48D8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71%</w:t>
      </w:r>
      <w:r w:rsidRPr="004D4A4A">
        <w:rPr>
          <w:rFonts w:cs="Arial"/>
          <w:sz w:val="36"/>
          <w:szCs w:val="36"/>
        </w:rPr>
        <w:t xml:space="preserve"> of men in SWPA acknowledge that domestic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violence, sexual assault, and sexual harassment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against women are common experiences.</w:t>
      </w:r>
    </w:p>
    <w:p w14:paraId="4DF67DE7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0448F54B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74%</w:t>
      </w:r>
      <w:r w:rsidRPr="004D4A4A">
        <w:rPr>
          <w:rFonts w:cs="Arial"/>
          <w:sz w:val="36"/>
          <w:szCs w:val="36"/>
        </w:rPr>
        <w:t xml:space="preserve"> say that they or someone close to them has</w:t>
      </w:r>
      <w:r w:rsidR="002E564F" w:rsidRPr="004D4A4A">
        <w:rPr>
          <w:rFonts w:cs="Arial"/>
          <w:sz w:val="36"/>
          <w:szCs w:val="36"/>
        </w:rPr>
        <w:t xml:space="preserve"> pe</w:t>
      </w:r>
      <w:r w:rsidRPr="004D4A4A">
        <w:rPr>
          <w:rFonts w:cs="Arial"/>
          <w:sz w:val="36"/>
          <w:szCs w:val="36"/>
        </w:rPr>
        <w:t>rsonal experiences of victimization.</w:t>
      </w:r>
    </w:p>
    <w:p w14:paraId="7DF6E0B6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• </w:t>
      </w:r>
      <w:r w:rsidRPr="004D4A4A">
        <w:rPr>
          <w:rFonts w:cs="Arial"/>
          <w:b/>
          <w:sz w:val="36"/>
          <w:szCs w:val="36"/>
        </w:rPr>
        <w:t>60%</w:t>
      </w:r>
      <w:r w:rsidRPr="004D4A4A">
        <w:rPr>
          <w:rFonts w:cs="Arial"/>
          <w:sz w:val="36"/>
          <w:szCs w:val="36"/>
        </w:rPr>
        <w:t xml:space="preserve"> of domestic violence</w:t>
      </w:r>
    </w:p>
    <w:p w14:paraId="0317953D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• </w:t>
      </w:r>
      <w:r w:rsidRPr="004D4A4A">
        <w:rPr>
          <w:rFonts w:cs="Arial"/>
          <w:b/>
          <w:sz w:val="36"/>
          <w:szCs w:val="36"/>
        </w:rPr>
        <w:t>56%</w:t>
      </w:r>
      <w:r w:rsidRPr="004D4A4A">
        <w:rPr>
          <w:rFonts w:cs="Arial"/>
          <w:sz w:val="36"/>
          <w:szCs w:val="36"/>
        </w:rPr>
        <w:t xml:space="preserve"> of sexual harassment</w:t>
      </w:r>
    </w:p>
    <w:p w14:paraId="3AC50706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• </w:t>
      </w:r>
      <w:r w:rsidRPr="004D4A4A">
        <w:rPr>
          <w:rFonts w:cs="Arial"/>
          <w:b/>
          <w:sz w:val="36"/>
          <w:szCs w:val="36"/>
        </w:rPr>
        <w:t>49%</w:t>
      </w:r>
      <w:r w:rsidRPr="004D4A4A">
        <w:rPr>
          <w:rFonts w:cs="Arial"/>
          <w:sz w:val="36"/>
          <w:szCs w:val="36"/>
        </w:rPr>
        <w:t xml:space="preserve"> of sexual assault</w:t>
      </w:r>
    </w:p>
    <w:p w14:paraId="33AB3E0F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B789DDD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8</w:t>
      </w:r>
      <w:r w:rsidR="002E564F" w:rsidRPr="004D4A4A">
        <w:rPr>
          <w:rFonts w:cs="Arial"/>
          <w:b/>
          <w:sz w:val="36"/>
          <w:szCs w:val="36"/>
        </w:rPr>
        <w:t>1</w:t>
      </w:r>
      <w:r w:rsidRPr="004D4A4A">
        <w:rPr>
          <w:rFonts w:cs="Arial"/>
          <w:b/>
          <w:sz w:val="36"/>
          <w:szCs w:val="36"/>
        </w:rPr>
        <w:t>%</w:t>
      </w:r>
      <w:r w:rsidRPr="004D4A4A">
        <w:rPr>
          <w:rFonts w:cs="Arial"/>
          <w:sz w:val="36"/>
          <w:szCs w:val="36"/>
        </w:rPr>
        <w:t xml:space="preserve"> say it’s important to believe women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who speak publicly about their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 xml:space="preserve">experience with harassment or abuse. </w:t>
      </w:r>
    </w:p>
    <w:p w14:paraId="6D4D0E02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01F640E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86%</w:t>
      </w:r>
      <w:r w:rsidRPr="004D4A4A">
        <w:rPr>
          <w:rFonts w:cs="Arial"/>
          <w:sz w:val="36"/>
          <w:szCs w:val="36"/>
        </w:rPr>
        <w:t xml:space="preserve"> of men believe that violence against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 xml:space="preserve">women and girls can be prevented. </w:t>
      </w:r>
    </w:p>
    <w:p w14:paraId="0F4E3459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63AE3D8" w14:textId="77777777" w:rsidR="007477F6" w:rsidRPr="004D4A4A" w:rsidRDefault="007477F6" w:rsidP="002E564F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89%</w:t>
      </w:r>
      <w:r w:rsidRPr="004D4A4A">
        <w:rPr>
          <w:rFonts w:cs="Arial"/>
          <w:sz w:val="36"/>
          <w:szCs w:val="36"/>
        </w:rPr>
        <w:t xml:space="preserve"> agree that “Men like me have an important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role to play in preventing violence and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 xml:space="preserve">harassment against women.”  </w:t>
      </w:r>
    </w:p>
    <w:p w14:paraId="5C43A112" w14:textId="77777777" w:rsidR="007477F6" w:rsidRPr="004D4A4A" w:rsidRDefault="007477F6">
      <w:pPr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br w:type="page"/>
      </w:r>
    </w:p>
    <w:p w14:paraId="298713F2" w14:textId="77777777" w:rsidR="007477F6" w:rsidRPr="004D4A4A" w:rsidRDefault="007477F6" w:rsidP="007477F6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lastRenderedPageBreak/>
        <w:t>Men say things are changing</w:t>
      </w:r>
    </w:p>
    <w:p w14:paraId="3E14EDAD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86%</w:t>
      </w:r>
      <w:r w:rsidRPr="004D4A4A">
        <w:rPr>
          <w:rFonts w:cs="Arial"/>
          <w:sz w:val="36"/>
          <w:szCs w:val="36"/>
        </w:rPr>
        <w:t xml:space="preserve"> say that most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men respect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women and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oppose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harassment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and abuse</w:t>
      </w:r>
      <w:r w:rsidR="002E564F" w:rsidRPr="004D4A4A">
        <w:rPr>
          <w:rFonts w:cs="Arial"/>
          <w:sz w:val="36"/>
          <w:szCs w:val="36"/>
        </w:rPr>
        <w:t xml:space="preserve"> committed </w:t>
      </w:r>
      <w:r w:rsidRPr="004D4A4A">
        <w:rPr>
          <w:rFonts w:cs="Arial"/>
          <w:sz w:val="36"/>
          <w:szCs w:val="36"/>
        </w:rPr>
        <w:t>against women.</w:t>
      </w:r>
    </w:p>
    <w:p w14:paraId="43EED99E" w14:textId="77777777" w:rsidR="002E564F" w:rsidRPr="004D4A4A" w:rsidRDefault="002E564F" w:rsidP="00C8050D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</w:p>
    <w:p w14:paraId="3D1F5F16" w14:textId="77777777" w:rsidR="00C8050D" w:rsidRPr="004D4A4A" w:rsidRDefault="007477F6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77%</w:t>
      </w:r>
      <w:r w:rsidRPr="004D4A4A">
        <w:rPr>
          <w:rFonts w:cs="Arial"/>
          <w:sz w:val="36"/>
          <w:szCs w:val="36"/>
        </w:rPr>
        <w:t xml:space="preserve"> </w:t>
      </w:r>
      <w:r w:rsidR="00C8050D" w:rsidRPr="004D4A4A">
        <w:rPr>
          <w:rFonts w:cs="Arial"/>
          <w:sz w:val="36"/>
          <w:szCs w:val="36"/>
        </w:rPr>
        <w:t>believe that</w:t>
      </w:r>
      <w:r w:rsidR="002E564F" w:rsidRPr="004D4A4A">
        <w:rPr>
          <w:rFonts w:cs="Arial"/>
          <w:sz w:val="36"/>
          <w:szCs w:val="36"/>
        </w:rPr>
        <w:t xml:space="preserve"> </w:t>
      </w:r>
      <w:r w:rsidR="00C8050D" w:rsidRPr="004D4A4A">
        <w:rPr>
          <w:rFonts w:cs="Arial"/>
          <w:sz w:val="36"/>
          <w:szCs w:val="36"/>
        </w:rPr>
        <w:t>“Expectations for</w:t>
      </w:r>
      <w:r w:rsidR="002E564F" w:rsidRPr="004D4A4A">
        <w:rPr>
          <w:rFonts w:cs="Arial"/>
          <w:sz w:val="36"/>
          <w:szCs w:val="36"/>
        </w:rPr>
        <w:t xml:space="preserve"> </w:t>
      </w:r>
      <w:r w:rsidR="00C8050D" w:rsidRPr="004D4A4A">
        <w:rPr>
          <w:rFonts w:cs="Arial"/>
          <w:sz w:val="36"/>
          <w:szCs w:val="36"/>
        </w:rPr>
        <w:t>men’s behavior</w:t>
      </w:r>
    </w:p>
    <w:p w14:paraId="778F9CEA" w14:textId="2E747D0C" w:rsidR="002E564F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towards women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have changed</w:t>
      </w:r>
      <w:r w:rsidR="003105FA">
        <w:rPr>
          <w:rFonts w:cs="Arial"/>
          <w:sz w:val="36"/>
          <w:szCs w:val="36"/>
        </w:rPr>
        <w:t>.”</w:t>
      </w:r>
    </w:p>
    <w:p w14:paraId="5B83B99D" w14:textId="77777777" w:rsidR="002E564F" w:rsidRPr="004D4A4A" w:rsidRDefault="002E564F" w:rsidP="00C8050D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</w:p>
    <w:p w14:paraId="67749892" w14:textId="77777777" w:rsidR="00C8050D" w:rsidRPr="004D4A4A" w:rsidRDefault="007477F6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70%</w:t>
      </w:r>
      <w:r w:rsidR="00C8050D" w:rsidRPr="004D4A4A">
        <w:rPr>
          <w:rFonts w:cs="Arial"/>
          <w:sz w:val="36"/>
          <w:szCs w:val="36"/>
        </w:rPr>
        <w:t xml:space="preserve"> believe “More men</w:t>
      </w:r>
      <w:r w:rsidR="002E564F" w:rsidRPr="004D4A4A">
        <w:rPr>
          <w:rFonts w:cs="Arial"/>
          <w:sz w:val="36"/>
          <w:szCs w:val="36"/>
        </w:rPr>
        <w:t xml:space="preserve"> </w:t>
      </w:r>
      <w:r w:rsidR="00C8050D" w:rsidRPr="004D4A4A">
        <w:rPr>
          <w:rFonts w:cs="Arial"/>
          <w:sz w:val="36"/>
          <w:szCs w:val="36"/>
        </w:rPr>
        <w:t>speak up than</w:t>
      </w:r>
      <w:r w:rsidR="002E564F" w:rsidRPr="004D4A4A">
        <w:rPr>
          <w:rFonts w:cs="Arial"/>
          <w:sz w:val="36"/>
          <w:szCs w:val="36"/>
        </w:rPr>
        <w:t xml:space="preserve"> </w:t>
      </w:r>
      <w:r w:rsidR="00C8050D" w:rsidRPr="004D4A4A">
        <w:rPr>
          <w:rFonts w:cs="Arial"/>
          <w:sz w:val="36"/>
          <w:szCs w:val="36"/>
        </w:rPr>
        <w:t>before when other</w:t>
      </w:r>
    </w:p>
    <w:p w14:paraId="7F0DFF63" w14:textId="77777777" w:rsidR="007477F6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men are being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disrespectful or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abusive to women.”</w:t>
      </w:r>
    </w:p>
    <w:p w14:paraId="570B7DD0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6EE67059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Overall, men support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women in reporting abuse:</w:t>
      </w:r>
    </w:p>
    <w:p w14:paraId="1970F3BB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59%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think it’s positive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that more women are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breaking their silence and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speaking publicly about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their experience with</w:t>
      </w:r>
    </w:p>
    <w:p w14:paraId="1D4307E8" w14:textId="1697B2D0" w:rsidR="002E564F" w:rsidRPr="003105F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harassment and abuse</w:t>
      </w:r>
      <w:r w:rsidR="003105FA">
        <w:rPr>
          <w:rFonts w:cs="Arial"/>
          <w:sz w:val="36"/>
          <w:szCs w:val="36"/>
        </w:rPr>
        <w:t>.</w:t>
      </w:r>
    </w:p>
    <w:p w14:paraId="2F9300E3" w14:textId="77777777" w:rsidR="002E564F" w:rsidRPr="004D4A4A" w:rsidRDefault="002E564F" w:rsidP="00C8050D">
      <w:pPr>
        <w:autoSpaceDE w:val="0"/>
        <w:autoSpaceDN w:val="0"/>
        <w:adjustRightInd w:val="0"/>
        <w:ind w:left="0" w:right="0"/>
        <w:rPr>
          <w:rFonts w:cs="Arial"/>
          <w:color w:val="FFFFFF"/>
          <w:sz w:val="36"/>
          <w:szCs w:val="36"/>
        </w:rPr>
      </w:pPr>
    </w:p>
    <w:p w14:paraId="3595C162" w14:textId="77777777" w:rsidR="007477F6" w:rsidRPr="004D4A4A" w:rsidRDefault="007477F6" w:rsidP="00C8050D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But when discussing specific examples, opinions are mixed</w:t>
      </w:r>
    </w:p>
    <w:p w14:paraId="4D2899ED" w14:textId="77777777" w:rsidR="00C8050D" w:rsidRPr="004D4A4A" w:rsidRDefault="00C8050D" w:rsidP="007477F6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29A60452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Men are divided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in how they feel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about the #MeToo</w:t>
      </w:r>
      <w:r w:rsidR="002E564F" w:rsidRPr="004D4A4A">
        <w:rPr>
          <w:rFonts w:cs="Arial"/>
          <w:sz w:val="36"/>
          <w:szCs w:val="36"/>
        </w:rPr>
        <w:t xml:space="preserve"> m</w:t>
      </w:r>
      <w:r w:rsidRPr="004D4A4A">
        <w:rPr>
          <w:rFonts w:cs="Arial"/>
          <w:sz w:val="36"/>
          <w:szCs w:val="36"/>
        </w:rPr>
        <w:t>ovement.</w:t>
      </w:r>
    </w:p>
    <w:p w14:paraId="610094DB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42%</w:t>
      </w:r>
      <w:r w:rsidRPr="004D4A4A">
        <w:rPr>
          <w:rFonts w:cs="Arial"/>
          <w:sz w:val="36"/>
          <w:szCs w:val="36"/>
        </w:rPr>
        <w:t xml:space="preserve"> are supportive, and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b/>
          <w:sz w:val="36"/>
          <w:szCs w:val="36"/>
        </w:rPr>
        <w:t>51%</w:t>
      </w:r>
      <w:r w:rsidRPr="004D4A4A">
        <w:rPr>
          <w:rFonts w:cs="Arial"/>
          <w:sz w:val="36"/>
          <w:szCs w:val="36"/>
        </w:rPr>
        <w:t xml:space="preserve"> are concerned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that #MeToo has</w:t>
      </w:r>
    </w:p>
    <w:p w14:paraId="6E5B71F1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gone or will go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overboard.</w:t>
      </w:r>
    </w:p>
    <w:p w14:paraId="452F2954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3D51623E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Men are split in how they think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allegations of abuse should be</w:t>
      </w:r>
    </w:p>
    <w:p w14:paraId="7632BF7C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responded to:</w:t>
      </w:r>
    </w:p>
    <w:p w14:paraId="13E8E585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47%</w:t>
      </w:r>
      <w:r w:rsidRPr="004D4A4A">
        <w:rPr>
          <w:rFonts w:cs="Arial"/>
          <w:sz w:val="36"/>
          <w:szCs w:val="36"/>
        </w:rPr>
        <w:t xml:space="preserve"> say that we should tend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to believe the allegations unless</w:t>
      </w:r>
    </w:p>
    <w:p w14:paraId="68B9E153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there is hard evidence that they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did not occur.</w:t>
      </w:r>
    </w:p>
    <w:p w14:paraId="3E062E54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0E2C2C0D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54%</w:t>
      </w:r>
      <w:r w:rsidRPr="004D4A4A">
        <w:rPr>
          <w:rFonts w:cs="Arial"/>
          <w:sz w:val="36"/>
          <w:szCs w:val="36"/>
        </w:rPr>
        <w:t xml:space="preserve"> say that we should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tend to be skeptical and wait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for hard evidence that the abuse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or harassment occurred.</w:t>
      </w:r>
    </w:p>
    <w:p w14:paraId="4FA2B8E7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309C4904" w14:textId="77777777" w:rsidR="00C8050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Men are mixed in their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opinions about how victims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and perpetrators are treated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after abuse is disclosed.</w:t>
      </w:r>
    </w:p>
    <w:p w14:paraId="6A0CAC92" w14:textId="77777777" w:rsidR="00664BBC" w:rsidRPr="004D4A4A" w:rsidRDefault="00664BBC" w:rsidP="00C8050D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</w:p>
    <w:p w14:paraId="6E6E2C08" w14:textId="77777777" w:rsidR="0004243D" w:rsidRPr="004D4A4A" w:rsidRDefault="00C8050D" w:rsidP="00C8050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More than half</w:t>
      </w:r>
      <w:r w:rsidR="002E564F" w:rsidRPr="004D4A4A">
        <w:rPr>
          <w:rFonts w:cs="Arial"/>
          <w:b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of men, 59%, think victims are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generally treated fairly and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b/>
          <w:sz w:val="36"/>
          <w:szCs w:val="36"/>
        </w:rPr>
        <w:t>less than half</w:t>
      </w:r>
      <w:r w:rsidRPr="004D4A4A">
        <w:rPr>
          <w:rFonts w:cs="Arial"/>
          <w:sz w:val="36"/>
          <w:szCs w:val="36"/>
        </w:rPr>
        <w:t>,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42%, think people who are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accused of harassment or</w:t>
      </w:r>
      <w:r w:rsidR="002E564F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abuse are treated fairly.</w:t>
      </w:r>
    </w:p>
    <w:p w14:paraId="139C2838" w14:textId="77777777" w:rsidR="002E564F" w:rsidRPr="004D4A4A" w:rsidRDefault="002E564F">
      <w:pPr>
        <w:rPr>
          <w:rFonts w:cs="Arial"/>
          <w:sz w:val="36"/>
          <w:szCs w:val="36"/>
        </w:rPr>
      </w:pPr>
    </w:p>
    <w:p w14:paraId="68BFA2D1" w14:textId="77777777" w:rsidR="00C8050D" w:rsidRPr="004D4A4A" w:rsidRDefault="0004243D" w:rsidP="0004243D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Talking about harassment</w:t>
      </w:r>
      <w:r w:rsidR="002E564F" w:rsidRPr="004D4A4A">
        <w:rPr>
          <w:rFonts w:cs="Arial"/>
          <w:b/>
          <w:sz w:val="36"/>
          <w:szCs w:val="36"/>
        </w:rPr>
        <w:t xml:space="preserve"> </w:t>
      </w:r>
      <w:r w:rsidRPr="004D4A4A">
        <w:rPr>
          <w:rFonts w:cs="Arial"/>
          <w:b/>
          <w:sz w:val="36"/>
          <w:szCs w:val="36"/>
        </w:rPr>
        <w:t>and abuse is difficult</w:t>
      </w:r>
      <w:r w:rsidR="002E564F" w:rsidRPr="004D4A4A">
        <w:rPr>
          <w:rFonts w:cs="Arial"/>
          <w:b/>
          <w:sz w:val="36"/>
          <w:szCs w:val="36"/>
        </w:rPr>
        <w:t xml:space="preserve"> </w:t>
      </w:r>
      <w:r w:rsidRPr="004D4A4A">
        <w:rPr>
          <w:rFonts w:cs="Arial"/>
          <w:b/>
          <w:sz w:val="36"/>
          <w:szCs w:val="36"/>
        </w:rPr>
        <w:t>for most men</w:t>
      </w:r>
    </w:p>
    <w:p w14:paraId="1AD607CA" w14:textId="77777777" w:rsidR="0004243D" w:rsidRPr="004D4A4A" w:rsidRDefault="0004243D" w:rsidP="0004243D">
      <w:pPr>
        <w:autoSpaceDE w:val="0"/>
        <w:autoSpaceDN w:val="0"/>
        <w:adjustRightInd w:val="0"/>
        <w:ind w:left="0" w:right="0"/>
        <w:rPr>
          <w:rFonts w:cs="Arial"/>
          <w:color w:val="43FFCD"/>
          <w:sz w:val="36"/>
          <w:szCs w:val="36"/>
        </w:rPr>
      </w:pPr>
    </w:p>
    <w:p w14:paraId="1FF59E63" w14:textId="77777777" w:rsidR="0004243D" w:rsidRPr="004D4A4A" w:rsidRDefault="0004243D" w:rsidP="0004243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The </w:t>
      </w:r>
      <w:r w:rsidRPr="004D4A4A">
        <w:rPr>
          <w:rFonts w:cs="Arial"/>
          <w:b/>
          <w:sz w:val="36"/>
          <w:szCs w:val="36"/>
        </w:rPr>
        <w:t>majority,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 xml:space="preserve">58%, said that </w:t>
      </w:r>
      <w:r w:rsidRPr="004D4A4A">
        <w:rPr>
          <w:rFonts w:cs="Arial"/>
          <w:b/>
          <w:bCs/>
          <w:sz w:val="36"/>
          <w:szCs w:val="36"/>
        </w:rPr>
        <w:t>no one talked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to them about how to recognize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the warning signs of abusive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behavior,</w:t>
      </w:r>
      <w:r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though this is changing.</w:t>
      </w:r>
    </w:p>
    <w:p w14:paraId="2CC9F2D0" w14:textId="77777777" w:rsidR="00077D2B" w:rsidRPr="004D4A4A" w:rsidRDefault="00077D2B" w:rsidP="0004243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5A74EDE7" w14:textId="77777777" w:rsidR="0004243D" w:rsidRPr="004D4A4A" w:rsidRDefault="0004243D" w:rsidP="0004243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81% of men over age 65 said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they never had this conversation</w:t>
      </w:r>
    </w:p>
    <w:p w14:paraId="52D796AD" w14:textId="77777777" w:rsidR="0004243D" w:rsidRPr="004D4A4A" w:rsidRDefault="0004243D" w:rsidP="0004243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growing up. But more than half,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59%, of men age 18-35 report</w:t>
      </w:r>
    </w:p>
    <w:p w14:paraId="33BC49EF" w14:textId="77777777" w:rsidR="0004243D" w:rsidRPr="004D4A4A" w:rsidRDefault="0004243D" w:rsidP="0004243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that they had this talk.</w:t>
      </w:r>
    </w:p>
    <w:p w14:paraId="596D1C8E" w14:textId="77777777" w:rsidR="00077D2B" w:rsidRPr="004D4A4A" w:rsidRDefault="00077D2B" w:rsidP="0004243D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9ED5F68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sz w:val="36"/>
          <w:szCs w:val="36"/>
        </w:rPr>
        <w:t>Even with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unceasing news coverage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 xml:space="preserve">over the last year, </w:t>
      </w:r>
      <w:r w:rsidRPr="004D4A4A">
        <w:rPr>
          <w:rFonts w:cs="Arial"/>
          <w:b/>
          <w:bCs/>
          <w:sz w:val="36"/>
          <w:szCs w:val="36"/>
        </w:rPr>
        <w:t>most men report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that they haven’t been talking about it.</w:t>
      </w:r>
    </w:p>
    <w:p w14:paraId="3272013C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Only </w:t>
      </w:r>
      <w:r w:rsidRPr="004D4A4A">
        <w:rPr>
          <w:rFonts w:cs="Arial"/>
          <w:b/>
          <w:sz w:val="36"/>
          <w:szCs w:val="36"/>
        </w:rPr>
        <w:t>38%</w:t>
      </w:r>
      <w:r w:rsidRPr="004D4A4A">
        <w:rPr>
          <w:rFonts w:cs="Arial"/>
          <w:sz w:val="36"/>
          <w:szCs w:val="36"/>
        </w:rPr>
        <w:t xml:space="preserve"> have had conversations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with women</w:t>
      </w:r>
    </w:p>
    <w:p w14:paraId="5AA61637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22%</w:t>
      </w:r>
      <w:r w:rsidRPr="004D4A4A">
        <w:rPr>
          <w:rFonts w:cs="Arial"/>
          <w:sz w:val="36"/>
          <w:szCs w:val="36"/>
        </w:rPr>
        <w:t xml:space="preserve"> with other men</w:t>
      </w:r>
    </w:p>
    <w:p w14:paraId="30AF176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14%</w:t>
      </w:r>
      <w:r w:rsidRPr="004D4A4A">
        <w:rPr>
          <w:rFonts w:cs="Arial"/>
          <w:sz w:val="36"/>
          <w:szCs w:val="36"/>
        </w:rPr>
        <w:t xml:space="preserve"> with a child or teen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in their life</w:t>
      </w:r>
    </w:p>
    <w:p w14:paraId="4821483F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3FDD6876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But many men are willing to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talk about these issues, in order to</w:t>
      </w:r>
    </w:p>
    <w:p w14:paraId="2BFD4CF6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prevent domestic violence, sexual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assault or sexual harassment.</w:t>
      </w:r>
    </w:p>
    <w:p w14:paraId="2F7E47E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46%</w:t>
      </w:r>
      <w:r w:rsidRPr="004D4A4A">
        <w:rPr>
          <w:rFonts w:cs="Arial"/>
          <w:sz w:val="36"/>
          <w:szCs w:val="36"/>
        </w:rPr>
        <w:t xml:space="preserve"> are willing to talk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with women</w:t>
      </w:r>
    </w:p>
    <w:p w14:paraId="1A98DD7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32%</w:t>
      </w:r>
      <w:r w:rsidRPr="004D4A4A">
        <w:rPr>
          <w:rFonts w:cs="Arial"/>
          <w:sz w:val="36"/>
          <w:szCs w:val="36"/>
        </w:rPr>
        <w:t xml:space="preserve"> with other men</w:t>
      </w:r>
    </w:p>
    <w:p w14:paraId="75748CFE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36%</w:t>
      </w:r>
      <w:r w:rsidRPr="004D4A4A">
        <w:rPr>
          <w:rFonts w:cs="Arial"/>
          <w:sz w:val="36"/>
          <w:szCs w:val="36"/>
        </w:rPr>
        <w:t xml:space="preserve"> with children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or teens</w:t>
      </w:r>
    </w:p>
    <w:p w14:paraId="1351F50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155F64E5" w14:textId="77777777" w:rsidR="00664BBC" w:rsidRPr="004D4A4A" w:rsidRDefault="00664BBC" w:rsidP="00077D2B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</w:p>
    <w:p w14:paraId="4A318753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Men think it’s very important for society to do something to prevent abuse and harassment</w:t>
      </w:r>
    </w:p>
    <w:p w14:paraId="69215211" w14:textId="77777777" w:rsidR="00077D2B" w:rsidRPr="004D4A4A" w:rsidRDefault="00CD018A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84</w:t>
      </w:r>
      <w:r w:rsidR="00077D2B" w:rsidRPr="004D4A4A">
        <w:rPr>
          <w:rFonts w:cs="Arial"/>
          <w:b/>
          <w:sz w:val="36"/>
          <w:szCs w:val="36"/>
        </w:rPr>
        <w:t>%</w:t>
      </w:r>
      <w:r w:rsidR="00077D2B" w:rsidRPr="004D4A4A">
        <w:rPr>
          <w:rFonts w:cs="Arial"/>
          <w:sz w:val="36"/>
          <w:szCs w:val="36"/>
        </w:rPr>
        <w:t xml:space="preserve"> support</w:t>
      </w:r>
      <w:r w:rsidRPr="004D4A4A">
        <w:rPr>
          <w:rFonts w:cs="Arial"/>
          <w:sz w:val="36"/>
          <w:szCs w:val="36"/>
        </w:rPr>
        <w:t xml:space="preserve"> </w:t>
      </w:r>
      <w:r w:rsidR="00077D2B" w:rsidRPr="004D4A4A">
        <w:rPr>
          <w:rFonts w:cs="Arial"/>
          <w:sz w:val="36"/>
          <w:szCs w:val="36"/>
        </w:rPr>
        <w:t>action</w:t>
      </w:r>
      <w:r w:rsidRPr="004D4A4A">
        <w:rPr>
          <w:rFonts w:cs="Arial"/>
          <w:sz w:val="36"/>
          <w:szCs w:val="36"/>
        </w:rPr>
        <w:t xml:space="preserve"> </w:t>
      </w:r>
      <w:r w:rsidR="00077D2B" w:rsidRPr="004D4A4A">
        <w:rPr>
          <w:rFonts w:cs="Arial"/>
          <w:sz w:val="36"/>
          <w:szCs w:val="36"/>
        </w:rPr>
        <w:t>at the</w:t>
      </w:r>
      <w:r w:rsidRPr="004D4A4A">
        <w:rPr>
          <w:rFonts w:cs="Arial"/>
          <w:sz w:val="36"/>
          <w:szCs w:val="36"/>
        </w:rPr>
        <w:t xml:space="preserve"> </w:t>
      </w:r>
      <w:r w:rsidR="00077D2B" w:rsidRPr="004D4A4A">
        <w:rPr>
          <w:rFonts w:cs="Arial"/>
          <w:sz w:val="36"/>
          <w:szCs w:val="36"/>
        </w:rPr>
        <w:t>local or community level,</w:t>
      </w:r>
    </w:p>
    <w:p w14:paraId="3E564AFD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82%</w:t>
      </w:r>
      <w:r w:rsidRPr="004D4A4A">
        <w:rPr>
          <w:rFonts w:cs="Arial"/>
          <w:sz w:val="36"/>
          <w:szCs w:val="36"/>
        </w:rPr>
        <w:t xml:space="preserve"> at the state level and</w:t>
      </w:r>
    </w:p>
    <w:p w14:paraId="0F87AC92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76%</w:t>
      </w:r>
      <w:r w:rsidRPr="004D4A4A">
        <w:rPr>
          <w:rFonts w:cs="Arial"/>
          <w:sz w:val="36"/>
          <w:szCs w:val="36"/>
        </w:rPr>
        <w:t xml:space="preserve"> at the federal level</w:t>
      </w:r>
    </w:p>
    <w:p w14:paraId="62F41CA7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9FC14AD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Approximately </w:t>
      </w:r>
      <w:r w:rsidRPr="004D4A4A">
        <w:rPr>
          <w:rFonts w:cs="Arial"/>
          <w:b/>
          <w:sz w:val="36"/>
          <w:szCs w:val="36"/>
        </w:rPr>
        <w:t>90%</w:t>
      </w:r>
      <w:r w:rsidRPr="004D4A4A">
        <w:rPr>
          <w:rFonts w:cs="Arial"/>
          <w:sz w:val="36"/>
          <w:szCs w:val="36"/>
        </w:rPr>
        <w:t xml:space="preserve"> of men say schools,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law enforcement,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and business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leaders should do more to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prevent abuse and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 xml:space="preserve">harassment. </w:t>
      </w:r>
    </w:p>
    <w:p w14:paraId="66B1FACD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54EF6F07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 xml:space="preserve">More than </w:t>
      </w:r>
      <w:r w:rsidRPr="004D4A4A">
        <w:rPr>
          <w:rFonts w:cs="Arial"/>
          <w:b/>
          <w:sz w:val="36"/>
          <w:szCs w:val="36"/>
        </w:rPr>
        <w:t>4</w:t>
      </w:r>
      <w:r w:rsidRPr="004D4A4A">
        <w:rPr>
          <w:rFonts w:cs="Arial"/>
          <w:sz w:val="36"/>
          <w:szCs w:val="36"/>
        </w:rPr>
        <w:t xml:space="preserve"> out of </w:t>
      </w:r>
      <w:r w:rsidRPr="004D4A4A">
        <w:rPr>
          <w:rFonts w:cs="Arial"/>
          <w:b/>
          <w:sz w:val="36"/>
          <w:szCs w:val="36"/>
        </w:rPr>
        <w:t>5</w:t>
      </w:r>
      <w:r w:rsidRPr="004D4A4A">
        <w:rPr>
          <w:rFonts w:cs="Arial"/>
          <w:sz w:val="36"/>
          <w:szCs w:val="36"/>
        </w:rPr>
        <w:t xml:space="preserve"> men say faith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based groups,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elected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officials,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healthcare providers and</w:t>
      </w:r>
      <w:r w:rsidR="00CD018A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nonprofits should do more.</w:t>
      </w:r>
    </w:p>
    <w:p w14:paraId="0083303F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43DE860D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But men have not reached out much to initiate those </w:t>
      </w:r>
      <w:r w:rsidR="00CD018A" w:rsidRPr="004D4A4A">
        <w:rPr>
          <w:rFonts w:cs="Arial"/>
          <w:b/>
          <w:bCs/>
          <w:sz w:val="36"/>
          <w:szCs w:val="36"/>
        </w:rPr>
        <w:t>c</w:t>
      </w:r>
      <w:r w:rsidRPr="004D4A4A">
        <w:rPr>
          <w:rFonts w:cs="Arial"/>
          <w:b/>
          <w:bCs/>
          <w:sz w:val="36"/>
          <w:szCs w:val="36"/>
        </w:rPr>
        <w:t>onversations:</w:t>
      </w:r>
    </w:p>
    <w:p w14:paraId="4AC97E29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8% </w:t>
      </w:r>
      <w:r w:rsidRPr="004D4A4A">
        <w:rPr>
          <w:rFonts w:cs="Arial"/>
          <w:sz w:val="36"/>
          <w:szCs w:val="36"/>
        </w:rPr>
        <w:t>initiated conversations with employers</w:t>
      </w:r>
    </w:p>
    <w:p w14:paraId="2EF9BD3E" w14:textId="2BB427C8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4%</w:t>
      </w:r>
      <w:r w:rsidR="003105FA">
        <w:rPr>
          <w:rFonts w:cs="Arial"/>
          <w:sz w:val="36"/>
          <w:szCs w:val="36"/>
        </w:rPr>
        <w:t xml:space="preserve"> with elected o</w:t>
      </w:r>
      <w:r w:rsidRPr="004D4A4A">
        <w:rPr>
          <w:rFonts w:cs="Arial"/>
          <w:sz w:val="36"/>
          <w:szCs w:val="36"/>
        </w:rPr>
        <w:t>fficials</w:t>
      </w:r>
    </w:p>
    <w:p w14:paraId="3DDDBEE7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2%</w:t>
      </w:r>
      <w:r w:rsidRPr="004D4A4A">
        <w:rPr>
          <w:rFonts w:cs="Arial"/>
          <w:sz w:val="36"/>
          <w:szCs w:val="36"/>
        </w:rPr>
        <w:t xml:space="preserve"> with religious leaders</w:t>
      </w:r>
    </w:p>
    <w:p w14:paraId="7EF1736A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1%</w:t>
      </w:r>
      <w:r w:rsidRPr="004D4A4A">
        <w:rPr>
          <w:rFonts w:cs="Arial"/>
          <w:sz w:val="36"/>
          <w:szCs w:val="36"/>
        </w:rPr>
        <w:t xml:space="preserve"> with their child’s school</w:t>
      </w:r>
    </w:p>
    <w:p w14:paraId="0FE59F00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77116F48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However, more men say they would be willing to engage in conversations if it would help to prevent harassment and abuse:</w:t>
      </w:r>
    </w:p>
    <w:p w14:paraId="72E70468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15% </w:t>
      </w:r>
      <w:r w:rsidRPr="004D4A4A">
        <w:rPr>
          <w:rFonts w:cs="Arial"/>
          <w:bCs/>
          <w:sz w:val="36"/>
          <w:szCs w:val="36"/>
        </w:rPr>
        <w:t>with employers</w:t>
      </w:r>
    </w:p>
    <w:p w14:paraId="23A0EF50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21% </w:t>
      </w:r>
      <w:r w:rsidRPr="004D4A4A">
        <w:rPr>
          <w:rFonts w:cs="Arial"/>
          <w:bCs/>
          <w:sz w:val="36"/>
          <w:szCs w:val="36"/>
        </w:rPr>
        <w:t>with elected officials</w:t>
      </w:r>
    </w:p>
    <w:p w14:paraId="7009885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12% </w:t>
      </w:r>
      <w:r w:rsidRPr="004D4A4A">
        <w:rPr>
          <w:rFonts w:cs="Arial"/>
          <w:bCs/>
          <w:sz w:val="36"/>
          <w:szCs w:val="36"/>
        </w:rPr>
        <w:t>with religious leaders</w:t>
      </w:r>
    </w:p>
    <w:p w14:paraId="38C00E87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13% </w:t>
      </w:r>
      <w:r w:rsidRPr="004D4A4A">
        <w:rPr>
          <w:rFonts w:cs="Arial"/>
          <w:bCs/>
          <w:sz w:val="36"/>
          <w:szCs w:val="36"/>
        </w:rPr>
        <w:t xml:space="preserve">with their child’s school </w:t>
      </w:r>
    </w:p>
    <w:p w14:paraId="3AFA2F61" w14:textId="77777777" w:rsidR="00077D2B" w:rsidRPr="004D4A4A" w:rsidRDefault="00077D2B">
      <w:pPr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br w:type="page"/>
      </w:r>
    </w:p>
    <w:p w14:paraId="2AF86A04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Overwhelming majorities of men think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that employers should take action</w:t>
      </w:r>
    </w:p>
    <w:p w14:paraId="1707E3C3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24B96E2F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81% support more awareness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around how to report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abusive behavior </w:t>
      </w:r>
      <w:r w:rsidRPr="004D4A4A">
        <w:rPr>
          <w:rFonts w:cs="Arial"/>
          <w:bCs/>
          <w:sz w:val="36"/>
          <w:szCs w:val="36"/>
        </w:rPr>
        <w:t>in the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workplace and what the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organization’s process</w:t>
      </w:r>
    </w:p>
    <w:p w14:paraId="78C4B958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is for addressing those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reports.</w:t>
      </w:r>
    </w:p>
    <w:p w14:paraId="2E074E9E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695FE1BB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82% support strong and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consistently applied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policies </w:t>
      </w:r>
      <w:r w:rsidRPr="004D4A4A">
        <w:rPr>
          <w:rFonts w:cs="Arial"/>
          <w:bCs/>
          <w:sz w:val="36"/>
          <w:szCs w:val="36"/>
        </w:rPr>
        <w:t>against</w:t>
      </w:r>
    </w:p>
    <w:p w14:paraId="1E63B713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inappropriate or illegal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harassment or abuse in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the workplace.</w:t>
      </w:r>
    </w:p>
    <w:p w14:paraId="72731C3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450E01F5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77% support managers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and company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leaders </w:t>
      </w:r>
      <w:r w:rsidRPr="004D4A4A">
        <w:rPr>
          <w:rFonts w:cs="Arial"/>
          <w:bCs/>
          <w:sz w:val="36"/>
          <w:szCs w:val="36"/>
        </w:rPr>
        <w:t>speaking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about creating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workplaces free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from sexual</w:t>
      </w:r>
      <w:r w:rsidR="00CD018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harassment.</w:t>
      </w:r>
    </w:p>
    <w:p w14:paraId="456DF2A3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260240DE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color w:val="000000"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67% support</w:t>
      </w:r>
      <w:r w:rsidR="00CD018A" w:rsidRPr="004D4A4A">
        <w:rPr>
          <w:rFonts w:cs="Arial"/>
          <w:b/>
          <w:bCs/>
          <w:sz w:val="36"/>
          <w:szCs w:val="36"/>
        </w:rPr>
        <w:t xml:space="preserve"> implementing </w:t>
      </w:r>
      <w:r w:rsidRPr="004D4A4A">
        <w:rPr>
          <w:rFonts w:cs="Arial"/>
          <w:b/>
          <w:bCs/>
          <w:sz w:val="36"/>
          <w:szCs w:val="36"/>
        </w:rPr>
        <w:t>a survey</w:t>
      </w:r>
      <w:r w:rsidR="00CD018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about</w:t>
      </w:r>
      <w:r w:rsidR="00CD018A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workplace</w:t>
      </w:r>
      <w:r w:rsidR="00CD018A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culture.</w:t>
      </w:r>
    </w:p>
    <w:p w14:paraId="3F7F3C78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color w:val="000000"/>
          <w:sz w:val="36"/>
          <w:szCs w:val="36"/>
        </w:rPr>
      </w:pPr>
    </w:p>
    <w:p w14:paraId="0F3FADCD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color w:val="000000"/>
          <w:sz w:val="36"/>
          <w:szCs w:val="36"/>
        </w:rPr>
      </w:pPr>
      <w:r w:rsidRPr="004D4A4A">
        <w:rPr>
          <w:rFonts w:cs="Arial"/>
          <w:b/>
          <w:color w:val="000000"/>
          <w:sz w:val="36"/>
          <w:szCs w:val="36"/>
        </w:rPr>
        <w:t>61%</w:t>
      </w:r>
      <w:r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b/>
          <w:bCs/>
          <w:color w:val="000000"/>
          <w:sz w:val="36"/>
          <w:szCs w:val="36"/>
        </w:rPr>
        <w:t>support ending</w:t>
      </w:r>
      <w:r w:rsidR="00CA0AE9" w:rsidRPr="004D4A4A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4D4A4A">
        <w:rPr>
          <w:rFonts w:cs="Arial"/>
          <w:b/>
          <w:bCs/>
          <w:color w:val="000000"/>
          <w:sz w:val="36"/>
          <w:szCs w:val="36"/>
        </w:rPr>
        <w:t>forced arbitration</w:t>
      </w:r>
      <w:r w:rsidR="00CA0AE9" w:rsidRPr="004D4A4A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that requires allegations of abusive</w:t>
      </w:r>
      <w:r w:rsidR="00CA0AE9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conduct in a workplace to be</w:t>
      </w:r>
      <w:r w:rsidR="00CA0AE9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settled in private hearings rather</w:t>
      </w:r>
      <w:r w:rsidR="00CA0AE9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than the public judicial system.</w:t>
      </w:r>
    </w:p>
    <w:p w14:paraId="18FB3BA9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color w:val="000000"/>
          <w:sz w:val="36"/>
          <w:szCs w:val="36"/>
        </w:rPr>
      </w:pPr>
    </w:p>
    <w:p w14:paraId="792C7FFC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color w:val="000000"/>
          <w:sz w:val="36"/>
          <w:szCs w:val="36"/>
        </w:rPr>
      </w:pPr>
      <w:r w:rsidRPr="004D4A4A">
        <w:rPr>
          <w:rFonts w:cs="Arial"/>
          <w:b/>
          <w:color w:val="000000"/>
          <w:sz w:val="36"/>
          <w:szCs w:val="36"/>
        </w:rPr>
        <w:t>57%</w:t>
      </w:r>
      <w:r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bCs/>
          <w:color w:val="000000"/>
          <w:sz w:val="36"/>
          <w:szCs w:val="36"/>
        </w:rPr>
        <w:t>s</w:t>
      </w:r>
      <w:r w:rsidRPr="004D4A4A">
        <w:rPr>
          <w:rFonts w:cs="Arial"/>
          <w:b/>
          <w:bCs/>
          <w:color w:val="000000"/>
          <w:sz w:val="36"/>
          <w:szCs w:val="36"/>
        </w:rPr>
        <w:t>upport having</w:t>
      </w:r>
      <w:r w:rsidR="00CA0AE9" w:rsidRPr="004D4A4A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4D4A4A">
        <w:rPr>
          <w:rFonts w:cs="Arial"/>
          <w:b/>
          <w:bCs/>
          <w:color w:val="000000"/>
          <w:sz w:val="36"/>
          <w:szCs w:val="36"/>
        </w:rPr>
        <w:t>more female</w:t>
      </w:r>
      <w:r w:rsidR="00CA0AE9" w:rsidRPr="004D4A4A">
        <w:rPr>
          <w:rFonts w:cs="Arial"/>
          <w:b/>
          <w:bCs/>
          <w:color w:val="000000"/>
          <w:sz w:val="36"/>
          <w:szCs w:val="36"/>
        </w:rPr>
        <w:t xml:space="preserve"> </w:t>
      </w:r>
      <w:r w:rsidRPr="004D4A4A">
        <w:rPr>
          <w:rFonts w:cs="Arial"/>
          <w:b/>
          <w:bCs/>
          <w:color w:val="000000"/>
          <w:sz w:val="36"/>
          <w:szCs w:val="36"/>
        </w:rPr>
        <w:t xml:space="preserve">executives </w:t>
      </w:r>
      <w:r w:rsidRPr="004D4A4A">
        <w:rPr>
          <w:rFonts w:cs="Arial"/>
          <w:color w:val="000000"/>
          <w:sz w:val="36"/>
          <w:szCs w:val="36"/>
        </w:rPr>
        <w:t>and</w:t>
      </w:r>
      <w:r w:rsidR="00CA0AE9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board</w:t>
      </w:r>
      <w:r w:rsidR="00CA0AE9" w:rsidRPr="004D4A4A">
        <w:rPr>
          <w:rFonts w:cs="Arial"/>
          <w:color w:val="000000"/>
          <w:sz w:val="36"/>
          <w:szCs w:val="36"/>
        </w:rPr>
        <w:t xml:space="preserve"> </w:t>
      </w:r>
      <w:r w:rsidRPr="004D4A4A">
        <w:rPr>
          <w:rFonts w:cs="Arial"/>
          <w:color w:val="000000"/>
          <w:sz w:val="36"/>
          <w:szCs w:val="36"/>
        </w:rPr>
        <w:t>members.</w:t>
      </w:r>
    </w:p>
    <w:p w14:paraId="3B36CC3A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color w:val="000000"/>
          <w:sz w:val="36"/>
          <w:szCs w:val="36"/>
        </w:rPr>
      </w:pPr>
    </w:p>
    <w:p w14:paraId="40459347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But only half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of men report that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their employer has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taken steps </w:t>
      </w:r>
      <w:r w:rsidRPr="004D4A4A">
        <w:rPr>
          <w:rFonts w:cs="Arial"/>
          <w:bCs/>
          <w:sz w:val="36"/>
          <w:szCs w:val="36"/>
        </w:rPr>
        <w:t>to address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domestic violence, sexual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assault, or sexual harassment.</w:t>
      </w:r>
    </w:p>
    <w:p w14:paraId="482FEC33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71853F75" w14:textId="77777777" w:rsidR="00CA0AE9" w:rsidRPr="004D4A4A" w:rsidRDefault="00CA0AE9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1FE07107" w14:textId="77777777" w:rsidR="00CA0AE9" w:rsidRPr="004D4A4A" w:rsidRDefault="00CA0AE9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518915EC" w14:textId="77777777" w:rsidR="00B7331E" w:rsidRPr="004D4A4A" w:rsidRDefault="00B7331E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60FD1F3C" w14:textId="77777777" w:rsidR="00B7331E" w:rsidRPr="004D4A4A" w:rsidRDefault="00B7331E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005CE766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A significant minority of men have personally taken steps to support prevention</w:t>
      </w:r>
    </w:p>
    <w:p w14:paraId="0725DCF8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529AD050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28% </w:t>
      </w:r>
      <w:r w:rsidRPr="004D4A4A">
        <w:rPr>
          <w:rFonts w:cs="Arial"/>
          <w:bCs/>
          <w:sz w:val="36"/>
          <w:szCs w:val="36"/>
        </w:rPr>
        <w:t>of men say they’ve</w:t>
      </w:r>
      <w:r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earned more about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sexual harassment,</w:t>
      </w:r>
    </w:p>
    <w:p w14:paraId="18367A74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domestic violence,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or sexual assault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this year, or are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willing to learn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more in the future.</w:t>
      </w:r>
    </w:p>
    <w:p w14:paraId="7D045FD2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2BDCF786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38%</w:t>
      </w:r>
      <w:r w:rsidRPr="004D4A4A">
        <w:rPr>
          <w:rFonts w:cs="Arial"/>
          <w:sz w:val="36"/>
          <w:szCs w:val="36"/>
        </w:rPr>
        <w:t xml:space="preserve"> of men are willing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to intervene if they</w:t>
      </w:r>
      <w:r w:rsidR="00CA0AE9" w:rsidRPr="004D4A4A">
        <w:rPr>
          <w:rFonts w:cs="Arial"/>
          <w:sz w:val="36"/>
          <w:szCs w:val="36"/>
        </w:rPr>
        <w:t xml:space="preserve"> </w:t>
      </w:r>
      <w:r w:rsidRPr="004D4A4A">
        <w:rPr>
          <w:rFonts w:cs="Arial"/>
          <w:sz w:val="36"/>
          <w:szCs w:val="36"/>
        </w:rPr>
        <w:t>witness or find out</w:t>
      </w:r>
    </w:p>
    <w:p w14:paraId="57108973" w14:textId="77777777" w:rsidR="00077D2B" w:rsidRPr="004D4A4A" w:rsidRDefault="00077D2B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t>about abuse or</w:t>
      </w:r>
      <w:r w:rsidR="00BA0B61" w:rsidRPr="004D4A4A">
        <w:rPr>
          <w:rFonts w:cs="Arial"/>
          <w:sz w:val="36"/>
          <w:szCs w:val="36"/>
        </w:rPr>
        <w:t xml:space="preserve"> harassment. </w:t>
      </w:r>
    </w:p>
    <w:p w14:paraId="3075DC57" w14:textId="77777777" w:rsidR="00BA0B61" w:rsidRPr="004D4A4A" w:rsidRDefault="00BA0B61" w:rsidP="00077D2B">
      <w:pPr>
        <w:autoSpaceDE w:val="0"/>
        <w:autoSpaceDN w:val="0"/>
        <w:adjustRightInd w:val="0"/>
        <w:ind w:left="0" w:right="0"/>
        <w:rPr>
          <w:rFonts w:cs="Arial"/>
          <w:sz w:val="36"/>
          <w:szCs w:val="36"/>
        </w:rPr>
      </w:pPr>
    </w:p>
    <w:p w14:paraId="3492CE19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Over the past year,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1 in 4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men report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reflecting on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whether they have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made a woman feel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uncomfortable and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18%</w:t>
      </w:r>
      <w:r w:rsidRPr="004D4A4A">
        <w:rPr>
          <w:rFonts w:cs="Arial"/>
          <w:bCs/>
          <w:sz w:val="36"/>
          <w:szCs w:val="36"/>
        </w:rPr>
        <w:t xml:space="preserve"> made changes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in their behavior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around women.</w:t>
      </w:r>
    </w:p>
    <w:p w14:paraId="7EF95C69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26B4B541" w14:textId="54838F72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25% </w:t>
      </w:r>
      <w:r w:rsidRPr="004D4A4A">
        <w:rPr>
          <w:rFonts w:cs="Arial"/>
          <w:bCs/>
          <w:sz w:val="36"/>
          <w:szCs w:val="36"/>
        </w:rPr>
        <w:t>of men have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offered support to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 victim of abuse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or harassment this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year.</w:t>
      </w:r>
      <w:r w:rsidR="00B7331E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And</w:t>
      </w:r>
      <w:r w:rsidRPr="004D4A4A">
        <w:rPr>
          <w:rFonts w:cs="Arial"/>
          <w:b/>
          <w:bCs/>
          <w:sz w:val="36"/>
          <w:szCs w:val="36"/>
        </w:rPr>
        <w:t xml:space="preserve"> 35% </w:t>
      </w:r>
      <w:r w:rsidRPr="004D4A4A">
        <w:rPr>
          <w:rFonts w:cs="Arial"/>
          <w:bCs/>
          <w:sz w:val="36"/>
          <w:szCs w:val="36"/>
        </w:rPr>
        <w:t>would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be willing to offer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support in the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future.</w:t>
      </w:r>
    </w:p>
    <w:p w14:paraId="7D9A43FE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222F6F1F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In the last year </w:t>
      </w:r>
      <w:r w:rsidRPr="004D4A4A">
        <w:rPr>
          <w:rFonts w:cs="Arial"/>
          <w:b/>
          <w:bCs/>
          <w:sz w:val="36"/>
          <w:szCs w:val="36"/>
        </w:rPr>
        <w:t>20%</w:t>
      </w:r>
      <w:r w:rsidRPr="004D4A4A">
        <w:rPr>
          <w:rFonts w:cs="Arial"/>
          <w:bCs/>
          <w:sz w:val="36"/>
          <w:szCs w:val="36"/>
        </w:rPr>
        <w:t xml:space="preserve"> of men told someone that a comment or a</w:t>
      </w:r>
    </w:p>
    <w:p w14:paraId="10C6B7E1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joke they made about women was inappropriate;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26%</w:t>
      </w:r>
      <w:r w:rsidRPr="004D4A4A">
        <w:rPr>
          <w:rFonts w:cs="Arial"/>
          <w:bCs/>
          <w:sz w:val="36"/>
          <w:szCs w:val="36"/>
        </w:rPr>
        <w:t xml:space="preserve"> are willing to do so in the future.</w:t>
      </w:r>
    </w:p>
    <w:p w14:paraId="3288EE62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4A2DEF8E" w14:textId="77777777" w:rsidR="00CA0AE9" w:rsidRPr="004D4A4A" w:rsidRDefault="00CA0AE9">
      <w:pPr>
        <w:rPr>
          <w:rFonts w:cs="Arial"/>
          <w:sz w:val="36"/>
          <w:szCs w:val="36"/>
        </w:rPr>
      </w:pPr>
      <w:r w:rsidRPr="004D4A4A">
        <w:rPr>
          <w:rFonts w:cs="Arial"/>
          <w:sz w:val="36"/>
          <w:szCs w:val="36"/>
        </w:rPr>
        <w:br w:type="page"/>
      </w:r>
    </w:p>
    <w:p w14:paraId="5F4BFF23" w14:textId="77777777" w:rsidR="00BA0B61" w:rsidRPr="004D4A4A" w:rsidRDefault="00CA0AE9" w:rsidP="00BA0B61">
      <w:pPr>
        <w:autoSpaceDE w:val="0"/>
        <w:autoSpaceDN w:val="0"/>
        <w:adjustRightInd w:val="0"/>
        <w:ind w:left="0" w:right="0"/>
        <w:rPr>
          <w:rFonts w:cs="Arial"/>
          <w:b/>
          <w:sz w:val="36"/>
          <w:szCs w:val="36"/>
        </w:rPr>
      </w:pPr>
      <w:r w:rsidRPr="004D4A4A">
        <w:rPr>
          <w:rFonts w:cs="Arial"/>
          <w:b/>
          <w:sz w:val="36"/>
          <w:szCs w:val="36"/>
        </w:rPr>
        <w:t>C</w:t>
      </w:r>
      <w:r w:rsidR="00BA0B61" w:rsidRPr="004D4A4A">
        <w:rPr>
          <w:rFonts w:cs="Arial"/>
          <w:b/>
          <w:sz w:val="36"/>
          <w:szCs w:val="36"/>
        </w:rPr>
        <w:t>onclusions and next steps</w:t>
      </w:r>
    </w:p>
    <w:p w14:paraId="0187D8C8" w14:textId="77777777" w:rsidR="00BA0B61" w:rsidRPr="004D4A4A" w:rsidRDefault="00BA0B61" w:rsidP="00BA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The vast majority </w:t>
      </w:r>
      <w:r w:rsidRPr="004D4A4A">
        <w:rPr>
          <w:rFonts w:cs="Arial"/>
          <w:bCs/>
          <w:sz w:val="36"/>
          <w:szCs w:val="36"/>
        </w:rPr>
        <w:t>of men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acknowledge that harassment and abuse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are common experiences for women. Most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men</w:t>
      </w:r>
      <w:r w:rsidRPr="004D4A4A">
        <w:rPr>
          <w:rFonts w:cs="Arial"/>
          <w:b/>
          <w:bCs/>
          <w:sz w:val="36"/>
          <w:szCs w:val="36"/>
        </w:rPr>
        <w:t xml:space="preserve"> say it’s important to believe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women </w:t>
      </w:r>
      <w:r w:rsidRPr="004D4A4A">
        <w:rPr>
          <w:rFonts w:cs="Arial"/>
          <w:bCs/>
          <w:sz w:val="36"/>
          <w:szCs w:val="36"/>
        </w:rPr>
        <w:t>who speak publicly about these</w:t>
      </w:r>
    </w:p>
    <w:p w14:paraId="539415D2" w14:textId="77777777" w:rsidR="00CA0AE9" w:rsidRPr="004D4A4A" w:rsidRDefault="00BA0B61" w:rsidP="00CA0AE9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experiences. They feel strongly that action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should be taken to prevent abuse.</w:t>
      </w:r>
    </w:p>
    <w:p w14:paraId="7315F6B9" w14:textId="77777777" w:rsidR="00BA0B61" w:rsidRPr="004D4A4A" w:rsidRDefault="00BA0B61" w:rsidP="00CA0AE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However, there is a gap in putting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these beliefs into action. </w:t>
      </w:r>
      <w:r w:rsidRPr="004D4A4A">
        <w:rPr>
          <w:rFonts w:cs="Arial"/>
          <w:bCs/>
          <w:sz w:val="36"/>
          <w:szCs w:val="36"/>
        </w:rPr>
        <w:t>Small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actions taken by many people can make a big</w:t>
      </w:r>
    </w:p>
    <w:p w14:paraId="2CA70FEB" w14:textId="77777777" w:rsidR="00BA0B61" w:rsidRPr="004D4A4A" w:rsidRDefault="00BA0B61" w:rsidP="00BA0B61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difference in prevention. We ask supportive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men to take one of the following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steps:</w:t>
      </w:r>
    </w:p>
    <w:p w14:paraId="1BBCCE44" w14:textId="468133E3" w:rsidR="00BA0B61" w:rsidRPr="003105FA" w:rsidRDefault="00BA0B61" w:rsidP="00B733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cs="Arial"/>
          <w:bCs/>
          <w:sz w:val="36"/>
          <w:szCs w:val="36"/>
        </w:rPr>
      </w:pPr>
      <w:r w:rsidRPr="003105FA">
        <w:rPr>
          <w:rFonts w:cs="Arial"/>
          <w:b/>
          <w:bCs/>
          <w:sz w:val="36"/>
          <w:szCs w:val="36"/>
        </w:rPr>
        <w:t>Ask your mother, partner or another</w:t>
      </w:r>
      <w:r w:rsidR="00B7331E" w:rsidRPr="003105FA">
        <w:rPr>
          <w:rFonts w:cs="Arial"/>
          <w:b/>
          <w:bCs/>
          <w:sz w:val="36"/>
          <w:szCs w:val="36"/>
        </w:rPr>
        <w:t xml:space="preserve"> </w:t>
      </w:r>
      <w:r w:rsidRPr="003105FA">
        <w:rPr>
          <w:rFonts w:cs="Arial"/>
          <w:b/>
          <w:bCs/>
          <w:sz w:val="36"/>
          <w:szCs w:val="36"/>
        </w:rPr>
        <w:t>close woman in your life about her</w:t>
      </w:r>
      <w:r w:rsidR="00B7331E" w:rsidRPr="003105FA">
        <w:rPr>
          <w:rFonts w:cs="Arial"/>
          <w:b/>
          <w:bCs/>
          <w:sz w:val="36"/>
          <w:szCs w:val="36"/>
        </w:rPr>
        <w:t xml:space="preserve"> </w:t>
      </w:r>
      <w:r w:rsidRPr="003105FA">
        <w:rPr>
          <w:rFonts w:cs="Arial"/>
          <w:b/>
          <w:bCs/>
          <w:sz w:val="36"/>
          <w:szCs w:val="36"/>
        </w:rPr>
        <w:t>experiences with sexual harassment.</w:t>
      </w:r>
      <w:r w:rsidRPr="004D4A4A">
        <w:rPr>
          <w:rFonts w:cs="Arial"/>
          <w:b/>
          <w:bCs/>
          <w:sz w:val="36"/>
          <w:szCs w:val="36"/>
        </w:rPr>
        <w:t xml:space="preserve"> </w:t>
      </w:r>
      <w:r w:rsidRPr="003105FA">
        <w:rPr>
          <w:rFonts w:cs="Arial"/>
          <w:bCs/>
          <w:sz w:val="36"/>
          <w:szCs w:val="36"/>
        </w:rPr>
        <w:t xml:space="preserve">Many don’t share these experiences unless they are asked and feel that they’ll be listened to and taken seriously. </w:t>
      </w:r>
    </w:p>
    <w:p w14:paraId="3541D9BA" w14:textId="77777777" w:rsidR="00BA0B61" w:rsidRPr="004D4A4A" w:rsidRDefault="00BA0B61" w:rsidP="00BA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cs="Arial"/>
          <w:bCs/>
          <w:i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 xml:space="preserve">Reach out to the Human Resources department or senior leadership of you company. </w:t>
      </w:r>
      <w:r w:rsidRPr="004D4A4A">
        <w:rPr>
          <w:rFonts w:cs="Arial"/>
          <w:bCs/>
          <w:sz w:val="36"/>
          <w:szCs w:val="36"/>
        </w:rPr>
        <w:t>Share this report findings that there is widespread support for employers to take action. You might say something like: “</w:t>
      </w:r>
      <w:r w:rsidRPr="004D4A4A">
        <w:rPr>
          <w:rFonts w:cs="Arial"/>
          <w:bCs/>
          <w:i/>
          <w:sz w:val="36"/>
          <w:szCs w:val="36"/>
        </w:rPr>
        <w:t xml:space="preserve">There has been a lot in the news and on social media about sexual harassment. What would happen in our company if someone reported it?” </w:t>
      </w:r>
    </w:p>
    <w:p w14:paraId="3A4A71F0" w14:textId="77777777" w:rsidR="00BA0B61" w:rsidRPr="004D4A4A" w:rsidRDefault="00BA0B61" w:rsidP="00CE69E3">
      <w:pPr>
        <w:pStyle w:val="ListParagraph"/>
        <w:numPr>
          <w:ilvl w:val="0"/>
          <w:numId w:val="1"/>
        </w:numPr>
        <w:ind w:hanging="27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Next time you are in the car with a</w:t>
      </w:r>
      <w:r w:rsidR="00CE69E3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young person you care about, ask them</w:t>
      </w:r>
      <w:r w:rsidR="00CE69E3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what they think is important in a healthy</w:t>
      </w:r>
      <w:r w:rsidR="00CE69E3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relationship. </w:t>
      </w:r>
      <w:r w:rsidRPr="004D4A4A">
        <w:rPr>
          <w:rFonts w:cs="Arial"/>
          <w:bCs/>
          <w:sz w:val="36"/>
          <w:szCs w:val="36"/>
        </w:rPr>
        <w:t>Talk to them about what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 xml:space="preserve">kind of </w:t>
      </w:r>
      <w:r w:rsidR="00CE69E3" w:rsidRPr="004D4A4A">
        <w:rPr>
          <w:rFonts w:cs="Arial"/>
          <w:bCs/>
          <w:sz w:val="36"/>
          <w:szCs w:val="36"/>
        </w:rPr>
        <w:t>m</w:t>
      </w:r>
      <w:r w:rsidRPr="004D4A4A">
        <w:rPr>
          <w:rFonts w:cs="Arial"/>
          <w:bCs/>
          <w:sz w:val="36"/>
          <w:szCs w:val="36"/>
        </w:rPr>
        <w:t>an/woman you hope they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will grow into; and that you hope they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will find people who listen to, respect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and support them. Great resources are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available at LoveIsRespect.org.</w:t>
      </w:r>
    </w:p>
    <w:p w14:paraId="5501D4F6" w14:textId="77777777" w:rsidR="00BA0B61" w:rsidRDefault="00BA0B61" w:rsidP="00BA0B61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3966FFBE" w14:textId="77777777" w:rsidR="003105FA" w:rsidRPr="004D4A4A" w:rsidRDefault="003105FA" w:rsidP="00BA0B61">
      <w:pPr>
        <w:autoSpaceDE w:val="0"/>
        <w:autoSpaceDN w:val="0"/>
        <w:adjustRightInd w:val="0"/>
        <w:ind w:left="0" w:right="0"/>
        <w:rPr>
          <w:rFonts w:cs="Arial"/>
          <w:b/>
          <w:bCs/>
          <w:sz w:val="36"/>
          <w:szCs w:val="36"/>
        </w:rPr>
      </w:pPr>
    </w:p>
    <w:p w14:paraId="4253B3DD" w14:textId="77777777" w:rsidR="00BA0B61" w:rsidRPr="004D4A4A" w:rsidRDefault="00BA0B61" w:rsidP="00CE69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right="0" w:hanging="45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Listen for and interrupt when you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hear men joke and (playfully) put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each other down using comparisons</w:t>
      </w:r>
      <w:r w:rsidR="00CA0AE9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to women. </w:t>
      </w:r>
      <w:r w:rsidRPr="004D4A4A">
        <w:rPr>
          <w:rFonts w:cs="Arial"/>
          <w:bCs/>
          <w:sz w:val="36"/>
          <w:szCs w:val="36"/>
        </w:rPr>
        <w:t>(“You throw like a girl”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“C’mon ladies!” or more graphic “locker</w:t>
      </w:r>
      <w:r w:rsidR="00CE69E3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room talk”). Even when meant to be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harmless, it conveys messages of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disrespect for females. Challenge</w:t>
      </w:r>
      <w:r w:rsidR="00CA0AE9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yourself to use different language.</w:t>
      </w:r>
    </w:p>
    <w:p w14:paraId="2027FE9A" w14:textId="77777777" w:rsidR="00BA0B61" w:rsidRPr="004D4A4A" w:rsidRDefault="00BA0B61" w:rsidP="00CE69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0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Commit to calling attention to or</w:t>
      </w:r>
      <w:r w:rsidR="00CE69E3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shutting down friends and colleagues</w:t>
      </w:r>
      <w:r w:rsidR="00CE69E3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when they engage in sexual</w:t>
      </w:r>
      <w:r w:rsidR="00CE69E3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harassment or other disrespectful talk</w:t>
      </w:r>
      <w:r w:rsidR="00CE69E3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or jokes. This is difficult but important.</w:t>
      </w:r>
    </w:p>
    <w:p w14:paraId="395F2134" w14:textId="77777777" w:rsidR="00BA0B61" w:rsidRPr="004D4A4A" w:rsidRDefault="00BA0B61" w:rsidP="00CE69E3">
      <w:pPr>
        <w:autoSpaceDE w:val="0"/>
        <w:autoSpaceDN w:val="0"/>
        <w:adjustRightInd w:val="0"/>
        <w:ind w:left="99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/>
          <w:bCs/>
          <w:sz w:val="36"/>
          <w:szCs w:val="36"/>
        </w:rPr>
        <w:t>Practice these sentences:</w:t>
      </w:r>
    </w:p>
    <w:p w14:paraId="0EB2D14A" w14:textId="3666FE7E" w:rsidR="00BA0B61" w:rsidRPr="004D4A4A" w:rsidRDefault="00BA0B61" w:rsidP="00780EBA">
      <w:pPr>
        <w:autoSpaceDE w:val="0"/>
        <w:autoSpaceDN w:val="0"/>
        <w:adjustRightInd w:val="0"/>
        <w:ind w:left="144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– </w:t>
      </w:r>
      <w:r w:rsidRPr="004D4A4A">
        <w:rPr>
          <w:rFonts w:cs="Arial"/>
          <w:b/>
          <w:bCs/>
          <w:sz w:val="36"/>
          <w:szCs w:val="36"/>
        </w:rPr>
        <w:t>“I don’t get it. What’s funny</w:t>
      </w:r>
      <w:r w:rsidR="00CE69E3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 xml:space="preserve">about that?” </w:t>
      </w:r>
      <w:r w:rsidRPr="004D4A4A">
        <w:rPr>
          <w:rFonts w:cs="Arial"/>
          <w:bCs/>
          <w:sz w:val="36"/>
          <w:szCs w:val="36"/>
        </w:rPr>
        <w:t xml:space="preserve">or </w:t>
      </w:r>
      <w:r w:rsidRPr="004D4A4A">
        <w:rPr>
          <w:rFonts w:cs="Arial"/>
          <w:b/>
          <w:bCs/>
          <w:sz w:val="36"/>
          <w:szCs w:val="36"/>
        </w:rPr>
        <w:t>“Is that what</w:t>
      </w:r>
      <w:r w:rsidR="00780EBA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you really meant to say?”</w:t>
      </w:r>
      <w:r w:rsidR="00CE69E3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This can communicate that you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disapprove and give the other</w:t>
      </w:r>
      <w:r w:rsidR="00CE69E3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person an opportunity to take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their comment back.</w:t>
      </w:r>
    </w:p>
    <w:p w14:paraId="7D13B149" w14:textId="77777777" w:rsidR="00BA0B61" w:rsidRPr="004D4A4A" w:rsidRDefault="00BA0B61" w:rsidP="00780EBA">
      <w:pPr>
        <w:autoSpaceDE w:val="0"/>
        <w:autoSpaceDN w:val="0"/>
        <w:adjustRightInd w:val="0"/>
        <w:ind w:left="144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– </w:t>
      </w:r>
      <w:r w:rsidRPr="004D4A4A">
        <w:rPr>
          <w:rFonts w:cs="Arial"/>
          <w:b/>
          <w:bCs/>
          <w:sz w:val="36"/>
          <w:szCs w:val="36"/>
        </w:rPr>
        <w:t xml:space="preserve">“Dude, that’s not cool” </w:t>
      </w:r>
      <w:r w:rsidRPr="004D4A4A">
        <w:rPr>
          <w:rFonts w:cs="Arial"/>
          <w:bCs/>
          <w:sz w:val="36"/>
          <w:szCs w:val="36"/>
        </w:rPr>
        <w:t xml:space="preserve">or </w:t>
      </w:r>
      <w:r w:rsidRPr="004D4A4A">
        <w:rPr>
          <w:rFonts w:cs="Arial"/>
          <w:b/>
          <w:bCs/>
          <w:sz w:val="36"/>
          <w:szCs w:val="36"/>
        </w:rPr>
        <w:t>“I think</w:t>
      </w:r>
      <w:r w:rsidR="00CE69E3" w:rsidRPr="004D4A4A">
        <w:rPr>
          <w:rFonts w:cs="Arial"/>
          <w:b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sz w:val="36"/>
          <w:szCs w:val="36"/>
        </w:rPr>
        <w:t>you are being disrespectful.”</w:t>
      </w:r>
    </w:p>
    <w:p w14:paraId="77854091" w14:textId="77777777" w:rsidR="00BA0B61" w:rsidRPr="004D4A4A" w:rsidRDefault="00BA0B61" w:rsidP="00780EBA">
      <w:pPr>
        <w:autoSpaceDE w:val="0"/>
        <w:autoSpaceDN w:val="0"/>
        <w:adjustRightInd w:val="0"/>
        <w:ind w:left="144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– Say </w:t>
      </w:r>
      <w:r w:rsidRPr="004D4A4A">
        <w:rPr>
          <w:rFonts w:cs="Arial"/>
          <w:b/>
          <w:bCs/>
          <w:sz w:val="36"/>
          <w:szCs w:val="36"/>
        </w:rPr>
        <w:t xml:space="preserve">“I don’t support this” </w:t>
      </w:r>
      <w:r w:rsidRPr="004D4A4A">
        <w:rPr>
          <w:rFonts w:cs="Arial"/>
          <w:bCs/>
          <w:sz w:val="36"/>
          <w:szCs w:val="36"/>
        </w:rPr>
        <w:t>before you walk away. If you’re worried about what the others might do, tell someone.</w:t>
      </w:r>
    </w:p>
    <w:p w14:paraId="490B72E5" w14:textId="624A9E64" w:rsidR="00780EBA" w:rsidRPr="003105FA" w:rsidRDefault="00BA0B61" w:rsidP="00780EBA">
      <w:pPr>
        <w:autoSpaceDE w:val="0"/>
        <w:autoSpaceDN w:val="0"/>
        <w:adjustRightInd w:val="0"/>
        <w:ind w:left="1440" w:right="0"/>
        <w:rPr>
          <w:rFonts w:cs="Arial"/>
          <w:b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– </w:t>
      </w:r>
      <w:r w:rsidRPr="003105FA">
        <w:rPr>
          <w:rFonts w:cs="Arial"/>
          <w:bCs/>
          <w:sz w:val="36"/>
          <w:szCs w:val="36"/>
        </w:rPr>
        <w:t>Offer support to the person being harassed or abused.</w:t>
      </w:r>
      <w:r w:rsidRPr="004D4A4A">
        <w:rPr>
          <w:rFonts w:cs="Arial"/>
          <w:bCs/>
          <w:sz w:val="36"/>
          <w:szCs w:val="36"/>
        </w:rPr>
        <w:t xml:space="preserve"> </w:t>
      </w:r>
      <w:r w:rsidRPr="003105FA">
        <w:rPr>
          <w:rFonts w:cs="Arial"/>
          <w:b/>
          <w:bCs/>
          <w:sz w:val="36"/>
          <w:szCs w:val="36"/>
        </w:rPr>
        <w:t>“I’m sorry, you don’t deserve this. I believe you.</w:t>
      </w:r>
      <w:r w:rsidR="00FD0B09" w:rsidRPr="003105FA">
        <w:rPr>
          <w:rFonts w:cs="Arial"/>
          <w:b/>
          <w:bCs/>
          <w:sz w:val="36"/>
          <w:szCs w:val="36"/>
        </w:rPr>
        <w:t>”</w:t>
      </w:r>
      <w:r w:rsidR="00780EBA" w:rsidRPr="003105FA">
        <w:rPr>
          <w:rFonts w:cs="Arial"/>
          <w:b/>
          <w:bCs/>
          <w:sz w:val="36"/>
          <w:szCs w:val="36"/>
        </w:rPr>
        <w:t xml:space="preserve"> </w:t>
      </w:r>
    </w:p>
    <w:p w14:paraId="56FE2279" w14:textId="77777777" w:rsidR="00780EBA" w:rsidRPr="004D4A4A" w:rsidRDefault="00780EBA" w:rsidP="00780EBA">
      <w:pPr>
        <w:autoSpaceDE w:val="0"/>
        <w:autoSpaceDN w:val="0"/>
        <w:adjustRightInd w:val="0"/>
        <w:ind w:left="1440" w:right="0"/>
        <w:rPr>
          <w:rFonts w:cs="Arial"/>
          <w:bCs/>
          <w:sz w:val="36"/>
          <w:szCs w:val="36"/>
        </w:rPr>
      </w:pPr>
    </w:p>
    <w:p w14:paraId="452A372B" w14:textId="574396D4" w:rsidR="00BA0B61" w:rsidRPr="004D4A4A" w:rsidRDefault="00BA0B61" w:rsidP="00780EBA">
      <w:pPr>
        <w:autoSpaceDE w:val="0"/>
        <w:autoSpaceDN w:val="0"/>
        <w:adjustRightInd w:val="0"/>
        <w:ind w:left="0" w:right="0"/>
        <w:rPr>
          <w:rFonts w:cs="Arial"/>
          <w:b/>
          <w:bCs/>
          <w:i/>
          <w:i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If the </w:t>
      </w:r>
      <w:r w:rsidRPr="004D4A4A">
        <w:rPr>
          <w:rFonts w:cs="Arial"/>
          <w:b/>
          <w:bCs/>
          <w:sz w:val="36"/>
          <w:szCs w:val="36"/>
        </w:rPr>
        <w:t>90%</w:t>
      </w:r>
      <w:r w:rsidRPr="004D4A4A">
        <w:rPr>
          <w:rFonts w:cs="Arial"/>
          <w:bCs/>
          <w:sz w:val="36"/>
          <w:szCs w:val="36"/>
        </w:rPr>
        <w:t xml:space="preserve"> of men who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believe that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/>
          <w:bCs/>
          <w:i/>
          <w:iCs/>
          <w:sz w:val="36"/>
          <w:szCs w:val="36"/>
        </w:rPr>
        <w:t>“Men like</w:t>
      </w:r>
      <w:r w:rsidR="00780EBA" w:rsidRPr="004D4A4A">
        <w:rPr>
          <w:rFonts w:cs="Arial"/>
          <w:b/>
          <w:bCs/>
          <w:i/>
          <w:iCs/>
          <w:sz w:val="36"/>
          <w:szCs w:val="36"/>
        </w:rPr>
        <w:t xml:space="preserve"> </w:t>
      </w:r>
      <w:r w:rsidRPr="004D4A4A">
        <w:rPr>
          <w:rFonts w:cs="Arial"/>
          <w:b/>
          <w:bCs/>
          <w:i/>
          <w:iCs/>
          <w:sz w:val="36"/>
          <w:szCs w:val="36"/>
        </w:rPr>
        <w:t>me have an important</w:t>
      </w:r>
      <w:r w:rsidR="00780EBA" w:rsidRPr="004D4A4A">
        <w:rPr>
          <w:rFonts w:cs="Arial"/>
          <w:b/>
          <w:bCs/>
          <w:i/>
          <w:iCs/>
          <w:sz w:val="36"/>
          <w:szCs w:val="36"/>
        </w:rPr>
        <w:t xml:space="preserve"> </w:t>
      </w:r>
      <w:r w:rsidRPr="004D4A4A">
        <w:rPr>
          <w:rFonts w:cs="Arial"/>
          <w:b/>
          <w:bCs/>
          <w:i/>
          <w:iCs/>
          <w:sz w:val="36"/>
          <w:szCs w:val="36"/>
        </w:rPr>
        <w:t>role to play in preventing</w:t>
      </w:r>
      <w:r w:rsidR="00780EBA" w:rsidRPr="004D4A4A">
        <w:rPr>
          <w:rFonts w:cs="Arial"/>
          <w:b/>
          <w:bCs/>
          <w:i/>
          <w:iCs/>
          <w:sz w:val="36"/>
          <w:szCs w:val="36"/>
        </w:rPr>
        <w:t xml:space="preserve"> </w:t>
      </w:r>
      <w:r w:rsidRPr="004D4A4A">
        <w:rPr>
          <w:rFonts w:cs="Arial"/>
          <w:b/>
          <w:bCs/>
          <w:i/>
          <w:iCs/>
          <w:sz w:val="36"/>
          <w:szCs w:val="36"/>
        </w:rPr>
        <w:t>violence and harassment</w:t>
      </w:r>
    </w:p>
    <w:p w14:paraId="39E43253" w14:textId="1EA70002" w:rsidR="00BA0B61" w:rsidRPr="004D4A4A" w:rsidRDefault="00BA0B61" w:rsidP="00780EBA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/>
          <w:bCs/>
          <w:i/>
          <w:iCs/>
          <w:sz w:val="36"/>
          <w:szCs w:val="36"/>
        </w:rPr>
        <w:t xml:space="preserve">against women” </w:t>
      </w:r>
      <w:r w:rsidRPr="003105FA">
        <w:rPr>
          <w:rFonts w:cs="Arial"/>
          <w:bCs/>
          <w:sz w:val="36"/>
          <w:szCs w:val="36"/>
        </w:rPr>
        <w:t>each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took a small step to put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their beliefs into action,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it would profoundly</w:t>
      </w:r>
      <w:r w:rsidR="00780EBA" w:rsidRPr="004D4A4A">
        <w:rPr>
          <w:rFonts w:cs="Arial"/>
          <w:bCs/>
          <w:sz w:val="36"/>
          <w:szCs w:val="36"/>
        </w:rPr>
        <w:t xml:space="preserve"> </w:t>
      </w:r>
      <w:r w:rsidRPr="004D4A4A">
        <w:rPr>
          <w:rFonts w:cs="Arial"/>
          <w:bCs/>
          <w:sz w:val="36"/>
          <w:szCs w:val="36"/>
        </w:rPr>
        <w:t>change the culture.</w:t>
      </w:r>
    </w:p>
    <w:p w14:paraId="14FBE5AE" w14:textId="77777777" w:rsidR="00780EBA" w:rsidRPr="004D4A4A" w:rsidRDefault="00780EBA" w:rsidP="00780EBA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</w:p>
    <w:p w14:paraId="5A437EEA" w14:textId="101F1F2E" w:rsidR="00BA0B61" w:rsidRPr="004D4A4A" w:rsidRDefault="00780EBA" w:rsidP="00780EBA">
      <w:pPr>
        <w:autoSpaceDE w:val="0"/>
        <w:autoSpaceDN w:val="0"/>
        <w:adjustRightInd w:val="0"/>
        <w:ind w:left="-144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 xml:space="preserve">                  </w:t>
      </w:r>
      <w:r w:rsidR="00BA0B61" w:rsidRPr="004D4A4A">
        <w:rPr>
          <w:rFonts w:cs="Arial"/>
          <w:bCs/>
          <w:sz w:val="36"/>
          <w:szCs w:val="36"/>
        </w:rPr>
        <w:t>Sexual harassment,</w:t>
      </w:r>
      <w:r w:rsidRPr="004D4A4A">
        <w:rPr>
          <w:rFonts w:cs="Arial"/>
          <w:bCs/>
          <w:sz w:val="36"/>
          <w:szCs w:val="36"/>
        </w:rPr>
        <w:t xml:space="preserve"> </w:t>
      </w:r>
      <w:r w:rsidR="00BA0B61" w:rsidRPr="004D4A4A">
        <w:rPr>
          <w:rFonts w:cs="Arial"/>
          <w:bCs/>
          <w:sz w:val="36"/>
          <w:szCs w:val="36"/>
        </w:rPr>
        <w:t>sexual assault and</w:t>
      </w:r>
      <w:r w:rsidRPr="004D4A4A">
        <w:rPr>
          <w:rFonts w:cs="Arial"/>
          <w:bCs/>
          <w:sz w:val="36"/>
          <w:szCs w:val="36"/>
        </w:rPr>
        <w:t xml:space="preserve"> </w:t>
      </w:r>
      <w:r w:rsidR="00BA0B61" w:rsidRPr="004D4A4A">
        <w:rPr>
          <w:rFonts w:cs="Arial"/>
          <w:bCs/>
          <w:sz w:val="36"/>
          <w:szCs w:val="36"/>
        </w:rPr>
        <w:t>domestic violence could</w:t>
      </w:r>
    </w:p>
    <w:p w14:paraId="6A68AFF2" w14:textId="77777777" w:rsidR="00BA0B61" w:rsidRPr="004D4A4A" w:rsidRDefault="00BA0B61" w:rsidP="00780EBA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become rare.</w:t>
      </w:r>
    </w:p>
    <w:p w14:paraId="341A03B4" w14:textId="77777777" w:rsidR="00FD0B09" w:rsidRPr="004D4A4A" w:rsidRDefault="00FD0B09" w:rsidP="00FD0B09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</w:p>
    <w:p w14:paraId="39F5FCF4" w14:textId="77777777" w:rsidR="00FD0B09" w:rsidRPr="004D4A4A" w:rsidRDefault="00FD0B09" w:rsidP="00FD0B09">
      <w:pPr>
        <w:autoSpaceDE w:val="0"/>
        <w:autoSpaceDN w:val="0"/>
        <w:adjustRightInd w:val="0"/>
        <w:ind w:left="0" w:right="0"/>
        <w:rPr>
          <w:rFonts w:cs="Arial"/>
          <w:bCs/>
          <w:sz w:val="36"/>
          <w:szCs w:val="36"/>
        </w:rPr>
      </w:pPr>
    </w:p>
    <w:p w14:paraId="3031A591" w14:textId="650CDFE3" w:rsidR="00BA0B61" w:rsidRPr="004D4A4A" w:rsidRDefault="00BA0B61" w:rsidP="00FD0B09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Southwest PA Says NO MORE</w:t>
      </w:r>
    </w:p>
    <w:p w14:paraId="7BA97567" w14:textId="77777777" w:rsidR="00BA0B61" w:rsidRPr="004D4A4A" w:rsidRDefault="00BA0B61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</w:p>
    <w:p w14:paraId="2F09E66E" w14:textId="77777777" w:rsidR="00BA0B61" w:rsidRPr="004D4A4A" w:rsidRDefault="00BA0B61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Support provided by FISA Foundation</w:t>
      </w:r>
    </w:p>
    <w:p w14:paraId="29D9E719" w14:textId="77777777" w:rsidR="00BA0B61" w:rsidRPr="004D4A4A" w:rsidRDefault="00BA0B61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</w:p>
    <w:p w14:paraId="27837B75" w14:textId="77777777" w:rsidR="00BA0B61" w:rsidRPr="004D4A4A" w:rsidRDefault="00BA0B61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r w:rsidRPr="004D4A4A">
        <w:rPr>
          <w:rFonts w:cs="Arial"/>
          <w:bCs/>
          <w:sz w:val="36"/>
          <w:szCs w:val="36"/>
        </w:rPr>
        <w:t>Follow us on</w:t>
      </w:r>
    </w:p>
    <w:p w14:paraId="7A23F504" w14:textId="77777777" w:rsidR="00BA0B61" w:rsidRPr="004D4A4A" w:rsidRDefault="003105FA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hyperlink r:id="rId8" w:history="1">
        <w:r w:rsidR="00BA0B61" w:rsidRPr="004D4A4A">
          <w:rPr>
            <w:rStyle w:val="Hyperlink"/>
            <w:rFonts w:cs="Arial"/>
            <w:bCs/>
            <w:sz w:val="36"/>
            <w:szCs w:val="36"/>
          </w:rPr>
          <w:t>Facebook</w:t>
        </w:r>
      </w:hyperlink>
    </w:p>
    <w:p w14:paraId="507B9F86" w14:textId="77777777" w:rsidR="00BA0B61" w:rsidRPr="004D4A4A" w:rsidRDefault="003105FA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hyperlink r:id="rId9" w:history="1">
        <w:r w:rsidR="00BA0B61" w:rsidRPr="004D4A4A">
          <w:rPr>
            <w:rStyle w:val="Hyperlink"/>
            <w:rFonts w:cs="Arial"/>
            <w:bCs/>
            <w:sz w:val="36"/>
            <w:szCs w:val="36"/>
          </w:rPr>
          <w:t>Twitter</w:t>
        </w:r>
      </w:hyperlink>
    </w:p>
    <w:p w14:paraId="31A3C84C" w14:textId="77777777" w:rsidR="00BA0B61" w:rsidRPr="004D4A4A" w:rsidRDefault="003105FA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hyperlink r:id="rId10" w:history="1">
        <w:r w:rsidR="00BA0B61" w:rsidRPr="004D4A4A">
          <w:rPr>
            <w:rStyle w:val="Hyperlink"/>
            <w:rFonts w:cs="Arial"/>
            <w:bCs/>
            <w:sz w:val="36"/>
            <w:szCs w:val="36"/>
          </w:rPr>
          <w:t>Instagram</w:t>
        </w:r>
      </w:hyperlink>
    </w:p>
    <w:p w14:paraId="6033335F" w14:textId="36F8ADD3" w:rsidR="00780EBA" w:rsidRPr="004D4A4A" w:rsidRDefault="00780EBA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</w:p>
    <w:p w14:paraId="7667A4A3" w14:textId="77777777" w:rsidR="00780EBA" w:rsidRPr="004D4A4A" w:rsidRDefault="00780EBA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bookmarkStart w:id="0" w:name="_GoBack"/>
      <w:bookmarkEnd w:id="0"/>
    </w:p>
    <w:p w14:paraId="4EBAB0AB" w14:textId="77777777" w:rsidR="00780EBA" w:rsidRPr="004D4A4A" w:rsidRDefault="00780EBA" w:rsidP="00780EBA">
      <w:pPr>
        <w:autoSpaceDE w:val="0"/>
        <w:autoSpaceDN w:val="0"/>
        <w:adjustRightInd w:val="0"/>
        <w:ind w:left="0" w:right="0"/>
        <w:jc w:val="center"/>
        <w:rPr>
          <w:rFonts w:cs="GothamBook"/>
          <w:sz w:val="36"/>
          <w:szCs w:val="36"/>
        </w:rPr>
      </w:pPr>
      <w:r w:rsidRPr="004D4A4A">
        <w:rPr>
          <w:rFonts w:cs="GothamBook"/>
          <w:sz w:val="36"/>
          <w:szCs w:val="36"/>
        </w:rPr>
        <w:t xml:space="preserve">This report is available electronically at www.southwestpasaysnomore.org. </w:t>
      </w:r>
    </w:p>
    <w:p w14:paraId="60518D95" w14:textId="6B187C3E" w:rsidR="00780EBA" w:rsidRPr="004D4A4A" w:rsidRDefault="00780EBA" w:rsidP="00780EBA">
      <w:pPr>
        <w:autoSpaceDE w:val="0"/>
        <w:autoSpaceDN w:val="0"/>
        <w:adjustRightInd w:val="0"/>
        <w:ind w:left="0" w:right="0"/>
        <w:jc w:val="center"/>
        <w:rPr>
          <w:rFonts w:cs="Arial"/>
          <w:bCs/>
          <w:sz w:val="36"/>
          <w:szCs w:val="36"/>
        </w:rPr>
      </w:pPr>
      <w:r w:rsidRPr="004D4A4A">
        <w:rPr>
          <w:rFonts w:cs="GothamBook"/>
          <w:sz w:val="36"/>
          <w:szCs w:val="36"/>
        </w:rPr>
        <w:t xml:space="preserve">A text-only version is available at </w:t>
      </w:r>
      <w:r w:rsidRPr="004D4A4A">
        <w:rPr>
          <w:rFonts w:cs="GothamMedium"/>
          <w:sz w:val="36"/>
          <w:szCs w:val="36"/>
        </w:rPr>
        <w:t xml:space="preserve">www.fisafoundation.org </w:t>
      </w:r>
      <w:r w:rsidRPr="004D4A4A">
        <w:rPr>
          <w:rFonts w:cs="GothamBook"/>
          <w:sz w:val="36"/>
          <w:szCs w:val="36"/>
        </w:rPr>
        <w:t>or i</w:t>
      </w:r>
      <w:r w:rsidRPr="004D4A4A">
        <w:rPr>
          <w:rFonts w:cs="GothamMedium"/>
          <w:sz w:val="36"/>
          <w:szCs w:val="36"/>
        </w:rPr>
        <w:t>nfo@fisafoundation.org</w:t>
      </w:r>
      <w:r w:rsidRPr="004D4A4A">
        <w:rPr>
          <w:rFonts w:cs="GothamBook"/>
          <w:sz w:val="36"/>
          <w:szCs w:val="36"/>
        </w:rPr>
        <w:t>.</w:t>
      </w:r>
    </w:p>
    <w:sectPr w:rsidR="00780EBA" w:rsidRPr="004D4A4A" w:rsidSect="000878C4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tham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5FE"/>
    <w:multiLevelType w:val="hybridMultilevel"/>
    <w:tmpl w:val="7E2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88400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70F7"/>
    <w:multiLevelType w:val="hybridMultilevel"/>
    <w:tmpl w:val="481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9B"/>
    <w:rsid w:val="0004243D"/>
    <w:rsid w:val="00077D2B"/>
    <w:rsid w:val="000878C4"/>
    <w:rsid w:val="000C779B"/>
    <w:rsid w:val="00295053"/>
    <w:rsid w:val="002E564F"/>
    <w:rsid w:val="003105FA"/>
    <w:rsid w:val="004D4A4A"/>
    <w:rsid w:val="005706CB"/>
    <w:rsid w:val="00664BBC"/>
    <w:rsid w:val="007477F6"/>
    <w:rsid w:val="00757CE0"/>
    <w:rsid w:val="00780EBA"/>
    <w:rsid w:val="00783CCE"/>
    <w:rsid w:val="007B3EE4"/>
    <w:rsid w:val="00AB7A7F"/>
    <w:rsid w:val="00B7331E"/>
    <w:rsid w:val="00BA0B61"/>
    <w:rsid w:val="00C52443"/>
    <w:rsid w:val="00C8050D"/>
    <w:rsid w:val="00CA0AE9"/>
    <w:rsid w:val="00CC356A"/>
    <w:rsid w:val="00CD018A"/>
    <w:rsid w:val="00CE69E3"/>
    <w:rsid w:val="00F157A1"/>
    <w:rsid w:val="00FB3DAD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7D0B"/>
  <w15:chartTrackingRefBased/>
  <w15:docId w15:val="{82A01AA6-5941-44A6-86F1-9A2161DE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779B"/>
    <w:pPr>
      <w:pBdr>
        <w:top w:val="nil"/>
        <w:left w:val="nil"/>
        <w:bottom w:val="nil"/>
        <w:right w:val="nil"/>
        <w:between w:val="nil"/>
        <w:bar w:val="nil"/>
      </w:pBdr>
      <w:ind w:left="0" w:right="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t-PT"/>
    </w:rPr>
  </w:style>
  <w:style w:type="paragraph" w:styleId="ListParagraph">
    <w:name w:val="List Paragraph"/>
    <w:basedOn w:val="Normal"/>
    <w:uiPriority w:val="34"/>
    <w:qFormat/>
    <w:rsid w:val="00BA0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WPANoMo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nstagram.com/voicesinpreven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endviolenceSW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FBB07A686CB479A453DDD926B6698" ma:contentTypeVersion="12" ma:contentTypeDescription="Create a new document." ma:contentTypeScope="" ma:versionID="3f91e9b387443b994a80b6eea6a91d5d">
  <xsd:schema xmlns:xsd="http://www.w3.org/2001/XMLSchema" xmlns:xs="http://www.w3.org/2001/XMLSchema" xmlns:p="http://schemas.microsoft.com/office/2006/metadata/properties" xmlns:ns2="8781c627-ee3c-4bd9-b2bd-95c4f0f0d89e" xmlns:ns3="e827c7b8-c73a-42b6-baaf-0704de14fc33" targetNamespace="http://schemas.microsoft.com/office/2006/metadata/properties" ma:root="true" ma:fieldsID="6d0c32bc480fd61110362710846c1f2a" ns2:_="" ns3:_="">
    <xsd:import namespace="8781c627-ee3c-4bd9-b2bd-95c4f0f0d89e"/>
    <xsd:import namespace="e827c7b8-c73a-42b6-baaf-0704de14f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c627-ee3c-4bd9-b2bd-95c4f0f0d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7c7b8-c73a-42b6-baaf-0704de1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437B2-B6A0-4FDF-967B-44160C1E3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6E29D-2596-4458-9B98-37CB3592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c627-ee3c-4bd9-b2bd-95c4f0f0d89e"/>
    <ds:schemaRef ds:uri="e827c7b8-c73a-42b6-baaf-0704de14f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E5ADE-D3B5-4E92-92CF-D6A1B8BC9D5B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781c627-ee3c-4bd9-b2bd-95c4f0f0d89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827c7b8-c73a-42b6-baaf-0704de14fc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Clarke</dc:creator>
  <cp:keywords/>
  <dc:description/>
  <cp:lastModifiedBy>Sue Clarke</cp:lastModifiedBy>
  <cp:revision>5</cp:revision>
  <dcterms:created xsi:type="dcterms:W3CDTF">2018-10-18T19:21:00Z</dcterms:created>
  <dcterms:modified xsi:type="dcterms:W3CDTF">2018-10-19T15:01:00Z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0x01010055FFBB07A686CB479A453DDD926B6698</vt:lpwstr>
  </property>
</Properties>
</file>